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266229" w:rsidRDefault="00413472" w:rsidP="006B51A9">
      <w:pPr>
        <w:spacing w:line="276" w:lineRule="auto"/>
        <w:rPr>
          <w:rFonts w:ascii="Franklin Gothic Book" w:hAnsi="Franklin Gothic Book" w:cs="Arial"/>
          <w:sz w:val="22"/>
          <w:szCs w:val="22"/>
        </w:rPr>
      </w:pPr>
      <w:r w:rsidRPr="00266229">
        <w:rPr>
          <w:rFonts w:ascii="Franklin Gothic Book" w:hAnsi="Franklin Gothic Book" w:cs="Arial"/>
          <w:sz w:val="22"/>
          <w:szCs w:val="22"/>
        </w:rPr>
        <w:t>Enea Połaniec</w:t>
      </w:r>
      <w:r w:rsidR="000B4EF3" w:rsidRPr="00266229">
        <w:rPr>
          <w:rFonts w:ascii="Franklin Gothic Book" w:hAnsi="Franklin Gothic Book" w:cs="Arial"/>
          <w:sz w:val="22"/>
          <w:szCs w:val="22"/>
        </w:rPr>
        <w:t xml:space="preserve"> S.A.      </w:t>
      </w:r>
      <w:r w:rsidR="006B7128" w:rsidRPr="00266229">
        <w:rPr>
          <w:rFonts w:ascii="Franklin Gothic Book" w:hAnsi="Franklin Gothic Book" w:cs="Arial"/>
          <w:sz w:val="22"/>
          <w:szCs w:val="22"/>
        </w:rPr>
        <w:t xml:space="preserve">                                     </w:t>
      </w:r>
      <w:r w:rsidR="0075486F" w:rsidRPr="00266229">
        <w:rPr>
          <w:rFonts w:ascii="Franklin Gothic Book" w:hAnsi="Franklin Gothic Book" w:cs="Arial"/>
          <w:sz w:val="22"/>
          <w:szCs w:val="22"/>
        </w:rPr>
        <w:t xml:space="preserve">   </w:t>
      </w:r>
      <w:r w:rsidR="002C520E" w:rsidRPr="00266229">
        <w:rPr>
          <w:rFonts w:ascii="Franklin Gothic Book" w:hAnsi="Franklin Gothic Book" w:cs="Arial"/>
          <w:sz w:val="22"/>
          <w:szCs w:val="22"/>
        </w:rPr>
        <w:t xml:space="preserve">     </w:t>
      </w:r>
      <w:r w:rsidRPr="00266229">
        <w:rPr>
          <w:rFonts w:ascii="Franklin Gothic Book" w:hAnsi="Franklin Gothic Book" w:cs="Arial"/>
          <w:sz w:val="22"/>
          <w:szCs w:val="22"/>
        </w:rPr>
        <w:t xml:space="preserve">            </w:t>
      </w:r>
      <w:r w:rsidR="00BC56FA" w:rsidRPr="00266229">
        <w:rPr>
          <w:rFonts w:ascii="Franklin Gothic Book" w:hAnsi="Franklin Gothic Book" w:cs="Arial"/>
          <w:sz w:val="22"/>
          <w:szCs w:val="22"/>
        </w:rPr>
        <w:t xml:space="preserve">        </w:t>
      </w:r>
      <w:r w:rsidR="004864A4" w:rsidRPr="00266229">
        <w:rPr>
          <w:rFonts w:ascii="Franklin Gothic Book" w:hAnsi="Franklin Gothic Book" w:cs="Arial"/>
          <w:sz w:val="22"/>
          <w:szCs w:val="22"/>
        </w:rPr>
        <w:t xml:space="preserve">                    </w:t>
      </w:r>
      <w:r w:rsidR="003A78D9" w:rsidRPr="00266229">
        <w:rPr>
          <w:rFonts w:ascii="Franklin Gothic Book" w:hAnsi="Franklin Gothic Book" w:cs="Arial"/>
          <w:sz w:val="22"/>
          <w:szCs w:val="22"/>
        </w:rPr>
        <w:t xml:space="preserve">Połaniec, dnia </w:t>
      </w:r>
      <w:r w:rsidR="005412A4" w:rsidRPr="00266229">
        <w:rPr>
          <w:rFonts w:ascii="Franklin Gothic Book" w:hAnsi="Franklin Gothic Book" w:cs="Arial"/>
          <w:sz w:val="22"/>
          <w:szCs w:val="22"/>
        </w:rPr>
        <w:t>08</w:t>
      </w:r>
      <w:r w:rsidR="006B7128" w:rsidRPr="00266229">
        <w:rPr>
          <w:rFonts w:ascii="Franklin Gothic Book" w:hAnsi="Franklin Gothic Book" w:cs="Arial"/>
          <w:sz w:val="22"/>
          <w:szCs w:val="22"/>
        </w:rPr>
        <w:t xml:space="preserve"> </w:t>
      </w:r>
      <w:r w:rsidR="005412A4" w:rsidRPr="00266229">
        <w:rPr>
          <w:rFonts w:ascii="Franklin Gothic Book" w:hAnsi="Franklin Gothic Book" w:cs="Arial"/>
          <w:sz w:val="22"/>
          <w:szCs w:val="22"/>
        </w:rPr>
        <w:t>lutego</w:t>
      </w:r>
      <w:r w:rsidR="002E2B5F" w:rsidRPr="00266229">
        <w:rPr>
          <w:rFonts w:ascii="Franklin Gothic Book" w:hAnsi="Franklin Gothic Book" w:cs="Arial"/>
          <w:sz w:val="22"/>
          <w:szCs w:val="22"/>
        </w:rPr>
        <w:t xml:space="preserve"> </w:t>
      </w:r>
      <w:r w:rsidR="006B7128" w:rsidRPr="00266229">
        <w:rPr>
          <w:rFonts w:ascii="Franklin Gothic Book" w:hAnsi="Franklin Gothic Book" w:cs="Arial"/>
          <w:sz w:val="22"/>
          <w:szCs w:val="22"/>
        </w:rPr>
        <w:t>20</w:t>
      </w:r>
      <w:r w:rsidR="00112E7A" w:rsidRPr="00266229">
        <w:rPr>
          <w:rFonts w:ascii="Franklin Gothic Book" w:hAnsi="Franklin Gothic Book" w:cs="Arial"/>
          <w:sz w:val="22"/>
          <w:szCs w:val="22"/>
        </w:rPr>
        <w:t>2</w:t>
      </w:r>
      <w:r w:rsidR="006B7128" w:rsidRPr="00266229">
        <w:rPr>
          <w:rFonts w:ascii="Franklin Gothic Book" w:hAnsi="Franklin Gothic Book" w:cs="Arial"/>
          <w:sz w:val="22"/>
          <w:szCs w:val="22"/>
        </w:rPr>
        <w:t>1</w:t>
      </w:r>
    </w:p>
    <w:p w:rsidR="000B4EF3" w:rsidRPr="00266229" w:rsidRDefault="002C520E" w:rsidP="006B51A9">
      <w:pPr>
        <w:spacing w:line="276" w:lineRule="auto"/>
        <w:rPr>
          <w:rFonts w:ascii="Franklin Gothic Book" w:hAnsi="Franklin Gothic Book" w:cs="Arial"/>
          <w:sz w:val="22"/>
          <w:szCs w:val="22"/>
        </w:rPr>
      </w:pPr>
      <w:r w:rsidRPr="00266229">
        <w:rPr>
          <w:rFonts w:ascii="Franklin Gothic Book" w:hAnsi="Franklin Gothic Book" w:cs="Arial"/>
          <w:sz w:val="22"/>
          <w:szCs w:val="22"/>
        </w:rPr>
        <w:t xml:space="preserve">Dział </w:t>
      </w:r>
      <w:r w:rsidR="00AC1906" w:rsidRPr="00266229">
        <w:rPr>
          <w:rFonts w:ascii="Franklin Gothic Book" w:hAnsi="Franklin Gothic Book" w:cs="Arial"/>
          <w:sz w:val="22"/>
          <w:szCs w:val="22"/>
        </w:rPr>
        <w:t>Urządzeń Cieplno-Mechanicznych</w:t>
      </w:r>
    </w:p>
    <w:p w:rsidR="000B4EF3" w:rsidRPr="00266229" w:rsidRDefault="000B4EF3" w:rsidP="006B51A9">
      <w:pPr>
        <w:spacing w:line="276" w:lineRule="auto"/>
        <w:jc w:val="center"/>
        <w:rPr>
          <w:rFonts w:ascii="Franklin Gothic Book" w:hAnsi="Franklin Gothic Book" w:cs="Arial"/>
          <w:sz w:val="22"/>
          <w:szCs w:val="22"/>
        </w:rPr>
      </w:pPr>
    </w:p>
    <w:p w:rsidR="000B4EF3" w:rsidRPr="00266229" w:rsidRDefault="00F06639" w:rsidP="006B51A9">
      <w:pPr>
        <w:pStyle w:val="Nagwek3"/>
        <w:spacing w:line="276" w:lineRule="auto"/>
        <w:rPr>
          <w:rFonts w:ascii="Franklin Gothic Book" w:hAnsi="Franklin Gothic Book"/>
          <w:b/>
          <w:sz w:val="22"/>
          <w:szCs w:val="22"/>
        </w:rPr>
      </w:pPr>
      <w:r w:rsidRPr="00266229">
        <w:rPr>
          <w:rFonts w:ascii="Franklin Gothic Book" w:hAnsi="Franklin Gothic Book"/>
          <w:b/>
          <w:sz w:val="22"/>
          <w:szCs w:val="22"/>
        </w:rPr>
        <w:t>SPECYFIKACJA</w:t>
      </w:r>
      <w:r w:rsidR="00B9507D" w:rsidRPr="00266229">
        <w:rPr>
          <w:rFonts w:ascii="Franklin Gothic Book" w:hAnsi="Franklin Gothic Book"/>
          <w:b/>
          <w:sz w:val="22"/>
          <w:szCs w:val="22"/>
        </w:rPr>
        <w:t xml:space="preserve"> TECHNICZNA</w:t>
      </w:r>
      <w:r w:rsidRPr="00266229">
        <w:rPr>
          <w:rFonts w:ascii="Franklin Gothic Book" w:hAnsi="Franklin Gothic Book"/>
          <w:b/>
          <w:sz w:val="22"/>
          <w:szCs w:val="22"/>
        </w:rPr>
        <w:t xml:space="preserve"> ISTOTNYCH WARUNKÓW ZAMÓWIENIA</w:t>
      </w:r>
    </w:p>
    <w:p w:rsidR="000B4EF3" w:rsidRPr="00266229" w:rsidRDefault="000B4EF3" w:rsidP="006B51A9">
      <w:pPr>
        <w:spacing w:line="276" w:lineRule="auto"/>
        <w:rPr>
          <w:rFonts w:ascii="Franklin Gothic Book" w:hAnsi="Franklin Gothic Book" w:cs="Arial"/>
          <w:sz w:val="22"/>
          <w:szCs w:val="22"/>
        </w:rPr>
      </w:pPr>
    </w:p>
    <w:p w:rsidR="00AF2B43" w:rsidRPr="00066C2D" w:rsidRDefault="000B4EF3" w:rsidP="007E6156">
      <w:pPr>
        <w:pStyle w:val="Akapitzlist"/>
        <w:autoSpaceDE w:val="0"/>
        <w:spacing w:line="300" w:lineRule="atLeast"/>
        <w:ind w:left="360"/>
        <w:jc w:val="both"/>
        <w:rPr>
          <w:rFonts w:ascii="Franklin Gothic Book" w:hAnsi="Franklin Gothic Book" w:cstheme="minorHAnsi"/>
          <w:bCs/>
          <w:sz w:val="22"/>
          <w:szCs w:val="22"/>
        </w:rPr>
      </w:pPr>
      <w:r w:rsidRPr="00266229">
        <w:rPr>
          <w:rFonts w:ascii="Franklin Gothic Book" w:hAnsi="Franklin Gothic Book" w:cs="Arial"/>
          <w:sz w:val="22"/>
          <w:szCs w:val="22"/>
        </w:rPr>
        <w:t xml:space="preserve">dotyczy: </w:t>
      </w:r>
      <w:r w:rsidR="002F18CE" w:rsidRPr="00266229">
        <w:rPr>
          <w:rFonts w:ascii="Franklin Gothic Book" w:hAnsi="Franklin Gothic Book" w:cs="Arial"/>
          <w:b/>
          <w:sz w:val="22"/>
          <w:szCs w:val="22"/>
        </w:rPr>
        <w:t>W</w:t>
      </w:r>
      <w:r w:rsidR="00FA79BF" w:rsidRPr="00266229">
        <w:rPr>
          <w:rFonts w:ascii="Franklin Gothic Book" w:hAnsi="Franklin Gothic Book" w:cs="Arial"/>
          <w:b/>
          <w:sz w:val="22"/>
          <w:szCs w:val="22"/>
        </w:rPr>
        <w:t xml:space="preserve">ykonanie </w:t>
      </w:r>
      <w:r w:rsidR="00AC1906" w:rsidRPr="00266229">
        <w:rPr>
          <w:rFonts w:ascii="Franklin Gothic Book" w:hAnsi="Franklin Gothic Book" w:cs="Arial"/>
          <w:b/>
          <w:sz w:val="22"/>
          <w:szCs w:val="22"/>
        </w:rPr>
        <w:t xml:space="preserve">oraz dostawa </w:t>
      </w:r>
      <w:r w:rsidR="00AF2B43" w:rsidRPr="00266229">
        <w:rPr>
          <w:rFonts w:ascii="Franklin Gothic Book" w:hAnsi="Franklin Gothic Book" w:cstheme="minorHAnsi"/>
          <w:b/>
          <w:bCs/>
          <w:sz w:val="22"/>
          <w:szCs w:val="22"/>
        </w:rPr>
        <w:t xml:space="preserve">na magazyn </w:t>
      </w:r>
      <w:r w:rsidR="005412A4" w:rsidRPr="00266229">
        <w:rPr>
          <w:rFonts w:ascii="Franklin Gothic Book" w:hAnsi="Franklin Gothic Book" w:cstheme="minorHAnsi"/>
          <w:b/>
          <w:bCs/>
          <w:sz w:val="22"/>
          <w:szCs w:val="22"/>
        </w:rPr>
        <w:t xml:space="preserve">preparatu STARR </w:t>
      </w:r>
      <w:r w:rsidR="000D1B1D" w:rsidRPr="00266229">
        <w:rPr>
          <w:rFonts w:ascii="Franklin Gothic Book" w:hAnsi="Franklin Gothic Book" w:cstheme="minorHAnsi"/>
          <w:b/>
          <w:bCs/>
          <w:sz w:val="22"/>
          <w:szCs w:val="22"/>
        </w:rPr>
        <w:t>BXC-2045 LETNI</w:t>
      </w:r>
      <w:r w:rsidR="005122E3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="005122E3" w:rsidRPr="00066C2D">
        <w:rPr>
          <w:rFonts w:ascii="Franklin Gothic Book" w:hAnsi="Franklin Gothic Book" w:cstheme="minorHAnsi"/>
          <w:bCs/>
          <w:sz w:val="22"/>
          <w:szCs w:val="22"/>
        </w:rPr>
        <w:t>(indeks 1100</w:t>
      </w:r>
      <w:r w:rsidR="00066C2D" w:rsidRPr="00066C2D">
        <w:rPr>
          <w:rFonts w:ascii="Franklin Gothic Book" w:hAnsi="Franklin Gothic Book" w:cstheme="minorHAnsi"/>
          <w:bCs/>
          <w:sz w:val="22"/>
          <w:szCs w:val="22"/>
        </w:rPr>
        <w:t>32019)</w:t>
      </w:r>
      <w:r w:rsidR="00AF2B43" w:rsidRPr="00066C2D">
        <w:rPr>
          <w:rFonts w:ascii="Franklin Gothic Book" w:hAnsi="Franklin Gothic Book" w:cstheme="minorHAnsi"/>
          <w:bCs/>
          <w:sz w:val="22"/>
          <w:szCs w:val="22"/>
        </w:rPr>
        <w:t>:</w:t>
      </w:r>
    </w:p>
    <w:p w:rsidR="006F2930" w:rsidRPr="00266229" w:rsidRDefault="006339CB" w:rsidP="00F4659F">
      <w:pPr>
        <w:spacing w:before="240" w:after="120" w:line="276" w:lineRule="auto"/>
        <w:ind w:left="425" w:hanging="425"/>
        <w:jc w:val="both"/>
        <w:rPr>
          <w:rFonts w:ascii="Franklin Gothic Book" w:hAnsi="Franklin Gothic Book" w:cs="Arial"/>
          <w:b/>
          <w:bCs/>
          <w:sz w:val="22"/>
          <w:szCs w:val="22"/>
        </w:rPr>
      </w:pPr>
      <w:r w:rsidRPr="00266229">
        <w:rPr>
          <w:rFonts w:ascii="Franklin Gothic Book" w:hAnsi="Franklin Gothic Book" w:cs="Arial"/>
          <w:b/>
          <w:bCs/>
          <w:sz w:val="22"/>
          <w:szCs w:val="22"/>
        </w:rPr>
        <w:t xml:space="preserve">I. </w:t>
      </w:r>
      <w:r w:rsidR="006F2930" w:rsidRPr="00266229">
        <w:rPr>
          <w:rFonts w:ascii="Franklin Gothic Book" w:hAnsi="Franklin Gothic Book" w:cs="Arial"/>
          <w:b/>
          <w:bCs/>
          <w:sz w:val="22"/>
          <w:szCs w:val="22"/>
        </w:rPr>
        <w:t xml:space="preserve">Szczegółowy zakres wykonania </w:t>
      </w:r>
      <w:r w:rsidR="001F38BE" w:rsidRPr="00266229">
        <w:rPr>
          <w:rFonts w:ascii="Franklin Gothic Book" w:hAnsi="Franklin Gothic Book" w:cs="Arial"/>
          <w:b/>
          <w:bCs/>
          <w:sz w:val="22"/>
          <w:szCs w:val="22"/>
        </w:rPr>
        <w:t xml:space="preserve">oraz dostawy </w:t>
      </w:r>
      <w:r w:rsidR="006F2930" w:rsidRPr="00266229">
        <w:rPr>
          <w:rFonts w:ascii="Franklin Gothic Book" w:hAnsi="Franklin Gothic Book" w:cs="Arial"/>
          <w:b/>
          <w:bCs/>
          <w:sz w:val="22"/>
          <w:szCs w:val="22"/>
        </w:rPr>
        <w:t>obejmuje:</w:t>
      </w:r>
    </w:p>
    <w:p w:rsidR="00427902" w:rsidRPr="00266229" w:rsidRDefault="000D1B1D" w:rsidP="00EC03E6">
      <w:pPr>
        <w:pStyle w:val="Akapitzlist"/>
        <w:numPr>
          <w:ilvl w:val="0"/>
          <w:numId w:val="18"/>
        </w:numPr>
        <w:spacing w:line="276" w:lineRule="auto"/>
        <w:ind w:left="612" w:hanging="357"/>
        <w:jc w:val="both"/>
        <w:rPr>
          <w:rFonts w:ascii="Franklin Gothic Book" w:hAnsi="Franklin Gothic Book"/>
          <w:sz w:val="22"/>
          <w:szCs w:val="22"/>
        </w:rPr>
      </w:pPr>
      <w:r w:rsidRPr="00266229">
        <w:rPr>
          <w:rFonts w:ascii="Franklin Gothic Book" w:hAnsi="Franklin Gothic Book"/>
          <w:sz w:val="22"/>
          <w:szCs w:val="22"/>
        </w:rPr>
        <w:t xml:space="preserve">Przygotowanie oraz dostawa na magazyn preparatu do kondycjonowania wody powrotnej w układzie zamkniętym hydrotransportu popiołu i żużla w Enea Połaniec S.A. </w:t>
      </w:r>
      <w:r w:rsidRPr="00266229">
        <w:rPr>
          <w:rFonts w:ascii="Franklin Gothic Book" w:hAnsi="Franklin Gothic Book"/>
          <w:sz w:val="22"/>
          <w:szCs w:val="22"/>
        </w:rPr>
        <w:t>w ilości 4000 litrów i w pojemnikach po 1000 litrów</w:t>
      </w:r>
      <w:r w:rsidR="00724779">
        <w:rPr>
          <w:rFonts w:ascii="Franklin Gothic Book" w:hAnsi="Franklin Gothic Book"/>
          <w:sz w:val="22"/>
          <w:szCs w:val="22"/>
        </w:rPr>
        <w:t>, dla letniego okresu eksploatacji instalacji</w:t>
      </w:r>
      <w:r w:rsidR="002E2B5F" w:rsidRPr="00266229">
        <w:rPr>
          <w:rFonts w:ascii="Franklin Gothic Book" w:hAnsi="Franklin Gothic Book"/>
          <w:sz w:val="22"/>
          <w:szCs w:val="22"/>
        </w:rPr>
        <w:t>.</w:t>
      </w:r>
    </w:p>
    <w:p w:rsidR="000D1B1D" w:rsidRPr="00266229" w:rsidRDefault="001F38BE" w:rsidP="00EC03E6">
      <w:pPr>
        <w:pStyle w:val="Akapitzlist"/>
        <w:numPr>
          <w:ilvl w:val="0"/>
          <w:numId w:val="18"/>
        </w:numPr>
        <w:spacing w:line="276" w:lineRule="auto"/>
        <w:ind w:left="612" w:hanging="357"/>
        <w:jc w:val="both"/>
        <w:rPr>
          <w:rFonts w:ascii="Franklin Gothic Book" w:hAnsi="Franklin Gothic Book" w:cs="Arial"/>
          <w:b/>
          <w:sz w:val="22"/>
          <w:szCs w:val="22"/>
        </w:rPr>
      </w:pPr>
      <w:r w:rsidRPr="00266229">
        <w:rPr>
          <w:rFonts w:ascii="Franklin Gothic Book" w:hAnsi="Franklin Gothic Book"/>
          <w:sz w:val="22"/>
          <w:szCs w:val="22"/>
        </w:rPr>
        <w:t>Wymagane parametry techniczne przedmiotowe</w:t>
      </w:r>
      <w:r w:rsidR="000D1B1D" w:rsidRPr="00266229">
        <w:rPr>
          <w:rFonts w:ascii="Franklin Gothic Book" w:hAnsi="Franklin Gothic Book"/>
          <w:sz w:val="22"/>
          <w:szCs w:val="22"/>
        </w:rPr>
        <w:t>go preparatu są następujące:</w:t>
      </w:r>
    </w:p>
    <w:p w:rsidR="001F38BE" w:rsidRPr="00266229" w:rsidRDefault="000D1B1D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Rodzaj preparatu </w:t>
      </w:r>
      <w:r w:rsidR="001F38BE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- </w:t>
      </w: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STARR BXC-2045 LETNI lub </w:t>
      </w:r>
      <w:r w:rsidRPr="005122E3">
        <w:rPr>
          <w:rFonts w:ascii="Franklin Gothic Book" w:hAnsi="Franklin Gothic Book"/>
          <w:b w:val="0"/>
          <w:color w:val="auto"/>
          <w:sz w:val="22"/>
          <w:szCs w:val="22"/>
          <w:u w:val="single"/>
        </w:rPr>
        <w:t>jego pełnowartościowy zamiennik</w:t>
      </w:r>
      <w:r w:rsidR="001F38BE" w:rsidRPr="00266229">
        <w:rPr>
          <w:rFonts w:ascii="Franklin Gothic Book" w:hAnsi="Franklin Gothic Book"/>
          <w:b w:val="0"/>
          <w:color w:val="auto"/>
          <w:sz w:val="22"/>
          <w:szCs w:val="22"/>
        </w:rPr>
        <w:t>,</w:t>
      </w:r>
    </w:p>
    <w:p w:rsidR="00266229" w:rsidRDefault="00266229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>K</w:t>
      </w: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oncentrat o wysokich własnościach dyspergujących, przeznaczonym do urządzeń, instalacji i zbiorników, w których pojawia się problem tworzenia się osadów miękkich i twardych na ściankach, elementach konstrukcji i urządzeniach, pompach itp., </w:t>
      </w:r>
    </w:p>
    <w:p w:rsidR="006E5C46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z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apobiega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tworzeniu się osadów organicznych i biologicznych powstałych w okresie wiosennym i letnim,</w:t>
      </w:r>
    </w:p>
    <w:p w:rsidR="006E5C46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 xml:space="preserve">Powinien 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przeciwdziała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zjawiskom powstawa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nia osadów i zapychania membran, jego d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ziałanie 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 xml:space="preserve">powinno być 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w pełni efektywne w szerokim zakresie pH,</w:t>
      </w:r>
    </w:p>
    <w:p w:rsidR="006E5C46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z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apobiega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tworzeniu się osadu z węglanu oraz siarczanu wapnia,</w:t>
      </w:r>
    </w:p>
    <w:p w:rsidR="006E5C46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u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tlenia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: sole wapniowe, siarczany wapnia, chlorek wapnia, sole magnezu, sole żelaza i manganu, sole sodowe i potasowe, krzemionka oraz krzemiany,</w:t>
      </w:r>
    </w:p>
    <w:p w:rsidR="006E5C46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u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suwa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zanieczyszczenia gazowe wody: azot i dwutlenek węgla, </w:t>
      </w:r>
    </w:p>
    <w:p w:rsidR="006E5C46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z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abezpiecza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przed osadzaniem kamienia, 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 xml:space="preserve">co 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ma 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 xml:space="preserve">istotny 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pozytywny wpływ na żywotność urządzeń oraz instalacji,</w:t>
      </w:r>
    </w:p>
    <w:p w:rsidR="006E5C46" w:rsidRDefault="00266229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>Po</w:t>
      </w:r>
      <w:r w:rsidR="006E5C46">
        <w:rPr>
          <w:rFonts w:ascii="Franklin Gothic Book" w:hAnsi="Franklin Gothic Book"/>
          <w:b w:val="0"/>
          <w:color w:val="auto"/>
          <w:sz w:val="22"/>
          <w:szCs w:val="22"/>
        </w:rPr>
        <w:t>winien gwarantować</w:t>
      </w: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utrzyma</w:t>
      </w:r>
      <w:r w:rsidR="006E5C46">
        <w:rPr>
          <w:rFonts w:ascii="Franklin Gothic Book" w:hAnsi="Franklin Gothic Book"/>
          <w:b w:val="0"/>
          <w:color w:val="auto"/>
          <w:sz w:val="22"/>
          <w:szCs w:val="22"/>
        </w:rPr>
        <w:t>nie</w:t>
      </w: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optymaln</w:t>
      </w:r>
      <w:r w:rsidR="006E5C46">
        <w:rPr>
          <w:rFonts w:ascii="Franklin Gothic Book" w:hAnsi="Franklin Gothic Book"/>
          <w:b w:val="0"/>
          <w:color w:val="auto"/>
          <w:sz w:val="22"/>
          <w:szCs w:val="22"/>
        </w:rPr>
        <w:t>ej wydajności</w:t>
      </w: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układu</w:t>
      </w:r>
      <w:r w:rsidR="006E5C46">
        <w:rPr>
          <w:rFonts w:ascii="Franklin Gothic Book" w:hAnsi="Franklin Gothic Book"/>
          <w:b w:val="0"/>
          <w:color w:val="auto"/>
          <w:sz w:val="22"/>
          <w:szCs w:val="22"/>
        </w:rPr>
        <w:t xml:space="preserve"> wodnego</w:t>
      </w: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>,</w:t>
      </w:r>
    </w:p>
    <w:p w:rsidR="006E5C46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r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ozprasza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cząsteczkowo-dyspersyjne, głównie rozpuszczone w wodzie sole i gazy oraz niektóre substancje organiczne,</w:t>
      </w:r>
    </w:p>
    <w:p w:rsidR="006E5C46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działać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bakteriologiczne na organizmy żywe np. glony, bakterie itp.,</w:t>
      </w:r>
    </w:p>
    <w:p w:rsidR="006E5C46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być w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ytrzymały na degradację w wysokich temperaturach i długie czasy przetrzymania,</w:t>
      </w:r>
    </w:p>
    <w:p w:rsidR="0076150D" w:rsidRDefault="006E5C46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N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ie 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 xml:space="preserve">powinien 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zawiera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substancji lotnych,</w:t>
      </w:r>
    </w:p>
    <w:p w:rsidR="0076150D" w:rsidRDefault="00266229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Nie </w:t>
      </w:r>
      <w:r w:rsidR="0076150D">
        <w:rPr>
          <w:rFonts w:ascii="Franklin Gothic Book" w:hAnsi="Franklin Gothic Book"/>
          <w:b w:val="0"/>
          <w:color w:val="auto"/>
          <w:sz w:val="22"/>
          <w:szCs w:val="22"/>
        </w:rPr>
        <w:t xml:space="preserve">powinien </w:t>
      </w: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>tworzy</w:t>
      </w:r>
      <w:r w:rsidR="0076150D"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rakotwórczych THM i innych niebezpiecznych związków,</w:t>
      </w:r>
    </w:p>
    <w:p w:rsidR="0076150D" w:rsidRDefault="0076150D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N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ie 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 xml:space="preserve">powinien 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zawiera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metali ciężkich i fosforu w związkach nieorganicznych,</w:t>
      </w:r>
    </w:p>
    <w:p w:rsidR="0076150D" w:rsidRDefault="0076150D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gwarantować wysoka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skuteczność przy małych ilościach dozowanych, </w:t>
      </w:r>
      <w:r w:rsidRPr="0023353A">
        <w:rPr>
          <w:rFonts w:ascii="Franklin Gothic Book" w:hAnsi="Franklin Gothic Book"/>
          <w:b w:val="0"/>
          <w:color w:val="auto"/>
          <w:sz w:val="22"/>
          <w:szCs w:val="22"/>
        </w:rPr>
        <w:t xml:space="preserve">w zakresie </w:t>
      </w:r>
      <w:r w:rsidR="0023353A" w:rsidRPr="0023353A">
        <w:rPr>
          <w:rFonts w:ascii="Franklin Gothic Book" w:hAnsi="Franklin Gothic Book"/>
          <w:b w:val="0"/>
          <w:color w:val="auto"/>
          <w:sz w:val="22"/>
          <w:szCs w:val="22"/>
        </w:rPr>
        <w:t xml:space="preserve">1,0 - </w:t>
      </w:r>
      <w:r w:rsidR="0023353A" w:rsidRPr="0023353A">
        <w:rPr>
          <w:rFonts w:ascii="Franklin Gothic Book" w:hAnsi="Franklin Gothic Book"/>
          <w:b w:val="0"/>
          <w:color w:val="auto"/>
          <w:sz w:val="22"/>
          <w:szCs w:val="22"/>
        </w:rPr>
        <w:t>2.0 g/</w:t>
      </w:r>
      <w:r w:rsidR="0023353A" w:rsidRPr="00CE5F22">
        <w:rPr>
          <w:rFonts w:ascii="Franklin Gothic Book" w:hAnsi="Franklin Gothic Book"/>
          <w:b w:val="0"/>
          <w:color w:val="auto"/>
          <w:sz w:val="22"/>
          <w:szCs w:val="22"/>
        </w:rPr>
        <w:t>m3</w:t>
      </w:r>
      <w:r w:rsidR="0023353A" w:rsidRPr="00CE5F22">
        <w:rPr>
          <w:rFonts w:ascii="Franklin Gothic Book" w:hAnsi="Franklin Gothic Book"/>
          <w:b w:val="0"/>
          <w:color w:val="auto"/>
          <w:sz w:val="22"/>
          <w:szCs w:val="22"/>
        </w:rPr>
        <w:t>,</w:t>
      </w:r>
      <w:r w:rsidR="0023353A" w:rsidRPr="0023353A">
        <w:rPr>
          <w:rFonts w:ascii="Franklin Gothic Book" w:hAnsi="Franklin Gothic Book"/>
          <w:b w:val="0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50D" w:rsidRDefault="0076150D" w:rsidP="00266229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b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>ardzo dobrze rozpuszcza</w:t>
      </w:r>
      <w:r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="00266229" w:rsidRPr="00266229">
        <w:rPr>
          <w:rFonts w:ascii="Franklin Gothic Book" w:hAnsi="Franklin Gothic Book"/>
          <w:b w:val="0"/>
          <w:color w:val="auto"/>
          <w:sz w:val="22"/>
          <w:szCs w:val="22"/>
        </w:rPr>
        <w:t xml:space="preserve"> się w wodzie,</w:t>
      </w:r>
    </w:p>
    <w:p w:rsidR="0076150D" w:rsidRDefault="00266229" w:rsidP="0076150D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 xml:space="preserve">Nie </w:t>
      </w:r>
      <w:r w:rsidR="0076150D">
        <w:rPr>
          <w:rFonts w:ascii="Franklin Gothic Book" w:hAnsi="Franklin Gothic Book"/>
          <w:b w:val="0"/>
          <w:color w:val="auto"/>
          <w:sz w:val="22"/>
          <w:szCs w:val="22"/>
        </w:rPr>
        <w:t xml:space="preserve">powinien </w:t>
      </w: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>działa</w:t>
      </w:r>
      <w:r w:rsidR="0076150D">
        <w:rPr>
          <w:rFonts w:ascii="Franklin Gothic Book" w:hAnsi="Franklin Gothic Book"/>
          <w:b w:val="0"/>
          <w:color w:val="auto"/>
          <w:sz w:val="22"/>
          <w:szCs w:val="22"/>
        </w:rPr>
        <w:t>ć</w:t>
      </w: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 xml:space="preserve"> korozyjne</w:t>
      </w:r>
      <w:r w:rsidR="0076150D">
        <w:rPr>
          <w:rFonts w:ascii="Franklin Gothic Book" w:hAnsi="Franklin Gothic Book"/>
          <w:b w:val="0"/>
          <w:color w:val="auto"/>
          <w:sz w:val="22"/>
          <w:szCs w:val="22"/>
        </w:rPr>
        <w:t xml:space="preserve"> na rurociąg stalowy</w:t>
      </w: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>,</w:t>
      </w:r>
    </w:p>
    <w:p w:rsidR="0076150D" w:rsidRDefault="0076150D" w:rsidP="0076150D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być b</w:t>
      </w:r>
      <w:r w:rsidR="00266229" w:rsidRPr="0076150D">
        <w:rPr>
          <w:rFonts w:ascii="Franklin Gothic Book" w:hAnsi="Franklin Gothic Book"/>
          <w:b w:val="0"/>
          <w:color w:val="auto"/>
          <w:sz w:val="22"/>
          <w:szCs w:val="22"/>
        </w:rPr>
        <w:t xml:space="preserve">ardzo prosty i bezpieczny w użyciu, </w:t>
      </w:r>
    </w:p>
    <w:p w:rsidR="0076150D" w:rsidRDefault="0076150D" w:rsidP="0076150D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 xml:space="preserve">Powinien być </w:t>
      </w:r>
      <w:r w:rsidR="00266229" w:rsidRPr="0076150D">
        <w:rPr>
          <w:rFonts w:ascii="Franklin Gothic Book" w:hAnsi="Franklin Gothic Book"/>
          <w:b w:val="0"/>
          <w:color w:val="auto"/>
          <w:sz w:val="22"/>
          <w:szCs w:val="22"/>
        </w:rPr>
        <w:t>nietoksyczny i bezpieczny dla ludzi, zwierząt i roślin,</w:t>
      </w:r>
    </w:p>
    <w:p w:rsidR="0076150D" w:rsidRDefault="0076150D" w:rsidP="0076150D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Powinien być c</w:t>
      </w:r>
      <w:r w:rsidR="00266229" w:rsidRPr="0076150D">
        <w:rPr>
          <w:rFonts w:ascii="Franklin Gothic Book" w:hAnsi="Franklin Gothic Book"/>
          <w:b w:val="0"/>
          <w:color w:val="auto"/>
          <w:sz w:val="22"/>
          <w:szCs w:val="22"/>
        </w:rPr>
        <w:t>ałkowicie biodegradowalny,</w:t>
      </w:r>
    </w:p>
    <w:p w:rsidR="0076150D" w:rsidRDefault="00266229" w:rsidP="0076150D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>Kolor: przezroczysta ciecz,</w:t>
      </w:r>
    </w:p>
    <w:p w:rsidR="0076150D" w:rsidRDefault="00266229" w:rsidP="0076150D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>Lepkość: 1,05 mPa s,</w:t>
      </w:r>
    </w:p>
    <w:p w:rsidR="0076150D" w:rsidRDefault="0076150D" w:rsidP="0076150D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Ciężar właściwy 10,5 kN/m3</w:t>
      </w:r>
      <w:r w:rsidR="00266229" w:rsidRPr="0076150D">
        <w:rPr>
          <w:rFonts w:ascii="Franklin Gothic Book" w:hAnsi="Franklin Gothic Book"/>
          <w:b w:val="0"/>
          <w:color w:val="auto"/>
          <w:sz w:val="22"/>
          <w:szCs w:val="22"/>
        </w:rPr>
        <w:t>,</w:t>
      </w:r>
    </w:p>
    <w:p w:rsidR="0076150D" w:rsidRDefault="00266229" w:rsidP="0076150D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>Temperatura zamarzania: ok. -</w:t>
      </w:r>
      <w:r w:rsidR="00CE5F22">
        <w:rPr>
          <w:rFonts w:ascii="Franklin Gothic Book" w:hAnsi="Franklin Gothic Book"/>
          <w:b w:val="0"/>
          <w:color w:val="auto"/>
          <w:sz w:val="22"/>
          <w:szCs w:val="22"/>
        </w:rPr>
        <w:t xml:space="preserve"> </w:t>
      </w: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>5 °C,</w:t>
      </w:r>
    </w:p>
    <w:p w:rsidR="0076150D" w:rsidRDefault="00266229" w:rsidP="0076150D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>Produkt gotowy do użytku,</w:t>
      </w:r>
    </w:p>
    <w:p w:rsidR="00DD1D42" w:rsidRPr="00401FC6" w:rsidRDefault="00266229" w:rsidP="00401FC6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76150D">
        <w:rPr>
          <w:rFonts w:ascii="Franklin Gothic Book" w:hAnsi="Franklin Gothic Book"/>
          <w:b w:val="0"/>
          <w:color w:val="auto"/>
          <w:sz w:val="22"/>
          <w:szCs w:val="22"/>
        </w:rPr>
        <w:t>Skład wolny od żrących, niebezpiecznych składników chemicznych.</w:t>
      </w:r>
      <w:r w:rsidR="00D0411A" w:rsidRPr="0076150D">
        <w:rPr>
          <w:rFonts w:ascii="Franklin Gothic Book" w:hAnsi="Franklin Gothic Book" w:cs="Arial"/>
          <w:b w:val="0"/>
          <w:color w:val="auto"/>
          <w:sz w:val="22"/>
          <w:szCs w:val="22"/>
        </w:rPr>
        <w:t>.</w:t>
      </w:r>
    </w:p>
    <w:p w:rsidR="00D0411A" w:rsidRPr="00950811" w:rsidRDefault="00D0411A" w:rsidP="00E106A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01FC6">
        <w:rPr>
          <w:rFonts w:ascii="Franklin Gothic Book" w:hAnsi="Franklin Gothic Book"/>
          <w:sz w:val="22"/>
          <w:szCs w:val="22"/>
        </w:rPr>
        <w:t xml:space="preserve">Podstawowe parametry </w:t>
      </w:r>
      <w:r w:rsidR="00401FC6" w:rsidRPr="00401FC6">
        <w:rPr>
          <w:rFonts w:ascii="Franklin Gothic Book" w:hAnsi="Franklin Gothic Book"/>
          <w:sz w:val="22"/>
          <w:szCs w:val="22"/>
        </w:rPr>
        <w:t>chemiczne wody powrotnej:</w:t>
      </w:r>
      <w:r w:rsidR="00915D32" w:rsidRPr="00401FC6">
        <w:rPr>
          <w:rFonts w:ascii="Franklin Gothic Book" w:hAnsi="Franklin Gothic Book"/>
          <w:sz w:val="22"/>
          <w:szCs w:val="22"/>
        </w:rPr>
        <w:t xml:space="preserve"> </w:t>
      </w:r>
    </w:p>
    <w:p w:rsidR="00515E10" w:rsidRPr="00515E10" w:rsidRDefault="00515E10" w:rsidP="00950811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Temperatura wody –</w:t>
      </w:r>
      <w:r w:rsidR="00860BA3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temperatura otoczenia</w:t>
      </w:r>
      <w:r w:rsidR="00860BA3">
        <w:rPr>
          <w:rFonts w:ascii="Franklin Gothic Book" w:hAnsi="Franklin Gothic Book"/>
          <w:sz w:val="22"/>
          <w:szCs w:val="22"/>
        </w:rPr>
        <w:t xml:space="preserve"> w zakresie temperatur dodatnich</w:t>
      </w:r>
      <w:r>
        <w:rPr>
          <w:rFonts w:ascii="Franklin Gothic Book" w:hAnsi="Franklin Gothic Book"/>
          <w:sz w:val="22"/>
          <w:szCs w:val="22"/>
        </w:rPr>
        <w:t>,</w:t>
      </w:r>
      <w:bookmarkStart w:id="0" w:name="_GoBack"/>
      <w:bookmarkEnd w:id="0"/>
    </w:p>
    <w:p w:rsidR="002F4044" w:rsidRPr="002F4044" w:rsidRDefault="00950811" w:rsidP="00950811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950811">
        <w:rPr>
          <w:rFonts w:ascii="Franklin Gothic Book" w:hAnsi="Franklin Gothic Book"/>
          <w:sz w:val="22"/>
          <w:szCs w:val="22"/>
        </w:rPr>
        <w:t xml:space="preserve">Przewodność </w:t>
      </w:r>
      <w:r>
        <w:rPr>
          <w:rFonts w:ascii="Franklin Gothic Book" w:hAnsi="Franklin Gothic Book"/>
          <w:sz w:val="22"/>
          <w:szCs w:val="22"/>
        </w:rPr>
        <w:t xml:space="preserve">około </w:t>
      </w:r>
      <w:r w:rsidR="00AB5849">
        <w:rPr>
          <w:rFonts w:ascii="Franklin Gothic Book" w:hAnsi="Franklin Gothic Book"/>
          <w:sz w:val="22"/>
          <w:szCs w:val="22"/>
        </w:rPr>
        <w:t xml:space="preserve">2100 -2250 </w:t>
      </w:r>
      <w:r w:rsidRPr="00950811">
        <w:rPr>
          <w:rFonts w:ascii="Franklin Gothic Book" w:hAnsi="Franklin Gothic Book"/>
          <w:sz w:val="22"/>
          <w:szCs w:val="22"/>
        </w:rPr>
        <w:t>uS/cm</w:t>
      </w:r>
      <w:r>
        <w:rPr>
          <w:rFonts w:ascii="Franklin Gothic Book" w:hAnsi="Franklin Gothic Book"/>
          <w:sz w:val="22"/>
          <w:szCs w:val="22"/>
        </w:rPr>
        <w:t>,</w:t>
      </w:r>
    </w:p>
    <w:p w:rsidR="006A58C7" w:rsidRPr="006A58C7" w:rsidRDefault="00950811" w:rsidP="002F4044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950811">
        <w:rPr>
          <w:rFonts w:ascii="Franklin Gothic Book" w:hAnsi="Franklin Gothic Book"/>
          <w:sz w:val="22"/>
          <w:szCs w:val="22"/>
        </w:rPr>
        <w:lastRenderedPageBreak/>
        <w:t xml:space="preserve"> </w:t>
      </w:r>
      <w:r w:rsidRPr="002F4044">
        <w:rPr>
          <w:rFonts w:ascii="Franklin Gothic Book" w:hAnsi="Franklin Gothic Book"/>
          <w:sz w:val="22"/>
          <w:szCs w:val="22"/>
        </w:rPr>
        <w:t xml:space="preserve">pH </w:t>
      </w:r>
      <w:r w:rsidR="006A58C7">
        <w:rPr>
          <w:rFonts w:ascii="Franklin Gothic Book" w:hAnsi="Franklin Gothic Book"/>
          <w:sz w:val="22"/>
          <w:szCs w:val="22"/>
        </w:rPr>
        <w:t>około 9,4-9,6,</w:t>
      </w:r>
    </w:p>
    <w:p w:rsidR="00032723" w:rsidRPr="00032723" w:rsidRDefault="00950811" w:rsidP="002F4044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2F4044">
        <w:rPr>
          <w:rFonts w:ascii="Franklin Gothic Book" w:hAnsi="Franklin Gothic Book"/>
          <w:sz w:val="22"/>
          <w:szCs w:val="22"/>
        </w:rPr>
        <w:t xml:space="preserve">Zasadowość </w:t>
      </w:r>
      <w:r w:rsidR="00032723">
        <w:rPr>
          <w:rFonts w:ascii="Franklin Gothic Book" w:hAnsi="Franklin Gothic Book"/>
          <w:sz w:val="22"/>
          <w:szCs w:val="22"/>
        </w:rPr>
        <w:t xml:space="preserve">około 2,4 – 3,0 </w:t>
      </w:r>
      <w:r w:rsidRPr="002F4044">
        <w:rPr>
          <w:rFonts w:ascii="Franklin Gothic Book" w:hAnsi="Franklin Gothic Book"/>
          <w:sz w:val="22"/>
          <w:szCs w:val="22"/>
        </w:rPr>
        <w:t>mval/l</w:t>
      </w:r>
      <w:r w:rsidR="00032723">
        <w:rPr>
          <w:rFonts w:ascii="Franklin Gothic Book" w:hAnsi="Franklin Gothic Book"/>
          <w:sz w:val="22"/>
          <w:szCs w:val="22"/>
        </w:rPr>
        <w:t>,</w:t>
      </w:r>
    </w:p>
    <w:p w:rsidR="00032723" w:rsidRPr="00E1151B" w:rsidRDefault="00950811" w:rsidP="002F4044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2F4044">
        <w:rPr>
          <w:rFonts w:ascii="Franklin Gothic Book" w:hAnsi="Franklin Gothic Book"/>
          <w:sz w:val="22"/>
          <w:szCs w:val="22"/>
        </w:rPr>
        <w:t xml:space="preserve">Wapń </w:t>
      </w:r>
      <w:r w:rsidR="00E1151B">
        <w:rPr>
          <w:rFonts w:ascii="Franklin Gothic Book" w:hAnsi="Franklin Gothic Book"/>
          <w:sz w:val="22"/>
          <w:szCs w:val="22"/>
        </w:rPr>
        <w:t xml:space="preserve">około 12 – 13 </w:t>
      </w:r>
      <w:r w:rsidRPr="002F4044">
        <w:rPr>
          <w:rFonts w:ascii="Franklin Gothic Book" w:hAnsi="Franklin Gothic Book"/>
          <w:sz w:val="22"/>
          <w:szCs w:val="22"/>
        </w:rPr>
        <w:t>mval/l</w:t>
      </w:r>
      <w:r w:rsidR="00E1151B">
        <w:rPr>
          <w:rFonts w:ascii="Franklin Gothic Book" w:hAnsi="Franklin Gothic Book"/>
          <w:sz w:val="22"/>
          <w:szCs w:val="22"/>
        </w:rPr>
        <w:t>,</w:t>
      </w:r>
    </w:p>
    <w:p w:rsidR="006E2036" w:rsidRPr="006E2036" w:rsidRDefault="00950811" w:rsidP="002F4044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2F4044">
        <w:rPr>
          <w:rFonts w:ascii="Franklin Gothic Book" w:hAnsi="Franklin Gothic Book"/>
          <w:sz w:val="22"/>
          <w:szCs w:val="22"/>
        </w:rPr>
        <w:t xml:space="preserve">Magnez </w:t>
      </w:r>
      <w:r w:rsidR="006E2036">
        <w:rPr>
          <w:rFonts w:ascii="Franklin Gothic Book" w:hAnsi="Franklin Gothic Book"/>
          <w:sz w:val="22"/>
          <w:szCs w:val="22"/>
        </w:rPr>
        <w:t xml:space="preserve">około 1,0 </w:t>
      </w:r>
      <w:r w:rsidRPr="002F4044">
        <w:rPr>
          <w:rFonts w:ascii="Franklin Gothic Book" w:hAnsi="Franklin Gothic Book"/>
          <w:sz w:val="22"/>
          <w:szCs w:val="22"/>
        </w:rPr>
        <w:t>mval/l</w:t>
      </w:r>
      <w:r w:rsidR="006E2036">
        <w:rPr>
          <w:rFonts w:ascii="Franklin Gothic Book" w:hAnsi="Franklin Gothic Book"/>
          <w:sz w:val="22"/>
          <w:szCs w:val="22"/>
        </w:rPr>
        <w:t>,</w:t>
      </w:r>
    </w:p>
    <w:p w:rsidR="00207C01" w:rsidRPr="00207C01" w:rsidRDefault="00950811" w:rsidP="002F4044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2F4044">
        <w:rPr>
          <w:rFonts w:ascii="Franklin Gothic Book" w:hAnsi="Franklin Gothic Book"/>
          <w:sz w:val="22"/>
          <w:szCs w:val="22"/>
        </w:rPr>
        <w:t xml:space="preserve">Krzemionka </w:t>
      </w:r>
      <w:r w:rsidR="00207C01">
        <w:rPr>
          <w:rFonts w:ascii="Franklin Gothic Book" w:hAnsi="Franklin Gothic Book"/>
          <w:sz w:val="22"/>
          <w:szCs w:val="22"/>
        </w:rPr>
        <w:t xml:space="preserve">około 11-12 </w:t>
      </w:r>
      <w:r w:rsidRPr="002F4044">
        <w:rPr>
          <w:rFonts w:ascii="Franklin Gothic Book" w:hAnsi="Franklin Gothic Book"/>
          <w:sz w:val="22"/>
          <w:szCs w:val="22"/>
        </w:rPr>
        <w:t>mg SiO2/l</w:t>
      </w:r>
      <w:r w:rsidR="00207C01">
        <w:rPr>
          <w:rFonts w:ascii="Franklin Gothic Book" w:hAnsi="Franklin Gothic Book"/>
          <w:sz w:val="22"/>
          <w:szCs w:val="22"/>
        </w:rPr>
        <w:t>,</w:t>
      </w:r>
    </w:p>
    <w:p w:rsidR="00207C01" w:rsidRPr="00207C01" w:rsidRDefault="00950811" w:rsidP="002F4044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2F4044">
        <w:rPr>
          <w:rFonts w:ascii="Franklin Gothic Book" w:hAnsi="Franklin Gothic Book"/>
          <w:sz w:val="22"/>
          <w:szCs w:val="22"/>
        </w:rPr>
        <w:t xml:space="preserve">Siarczany </w:t>
      </w:r>
      <w:r w:rsidR="00207C01">
        <w:rPr>
          <w:rFonts w:ascii="Franklin Gothic Book" w:hAnsi="Franklin Gothic Book"/>
          <w:sz w:val="22"/>
          <w:szCs w:val="22"/>
        </w:rPr>
        <w:t xml:space="preserve">około 960 -1050 </w:t>
      </w:r>
      <w:r w:rsidRPr="002F4044">
        <w:rPr>
          <w:rFonts w:ascii="Franklin Gothic Book" w:hAnsi="Franklin Gothic Book"/>
          <w:sz w:val="22"/>
          <w:szCs w:val="22"/>
        </w:rPr>
        <w:t>mg SO4/l</w:t>
      </w:r>
      <w:r w:rsidR="00207C01">
        <w:rPr>
          <w:rFonts w:ascii="Franklin Gothic Book" w:hAnsi="Franklin Gothic Book"/>
          <w:sz w:val="22"/>
          <w:szCs w:val="22"/>
        </w:rPr>
        <w:t>,</w:t>
      </w:r>
    </w:p>
    <w:p w:rsidR="00207C01" w:rsidRPr="009E4619" w:rsidRDefault="00950811" w:rsidP="002F4044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2F4044">
        <w:rPr>
          <w:rFonts w:ascii="Franklin Gothic Book" w:hAnsi="Franklin Gothic Book"/>
          <w:sz w:val="22"/>
          <w:szCs w:val="22"/>
        </w:rPr>
        <w:t xml:space="preserve">Fosforany </w:t>
      </w:r>
      <w:r w:rsidR="00207C01">
        <w:rPr>
          <w:rFonts w:ascii="Franklin Gothic Book" w:hAnsi="Franklin Gothic Book"/>
          <w:sz w:val="22"/>
          <w:szCs w:val="22"/>
        </w:rPr>
        <w:t xml:space="preserve">około 0,6 – 0,9 </w:t>
      </w:r>
      <w:r w:rsidRPr="002F4044">
        <w:rPr>
          <w:rFonts w:ascii="Franklin Gothic Book" w:hAnsi="Franklin Gothic Book"/>
          <w:sz w:val="22"/>
          <w:szCs w:val="22"/>
        </w:rPr>
        <w:t>mg oPO4/l</w:t>
      </w:r>
      <w:r w:rsidR="00207C01">
        <w:rPr>
          <w:rFonts w:ascii="Franklin Gothic Book" w:hAnsi="Franklin Gothic Book"/>
          <w:sz w:val="22"/>
          <w:szCs w:val="22"/>
        </w:rPr>
        <w:t>,</w:t>
      </w:r>
    </w:p>
    <w:p w:rsidR="009E4619" w:rsidRPr="009E4619" w:rsidRDefault="00950811" w:rsidP="009E4619">
      <w:pPr>
        <w:pStyle w:val="Akapitzlist"/>
        <w:numPr>
          <w:ilvl w:val="0"/>
          <w:numId w:val="32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9E4619">
        <w:rPr>
          <w:rFonts w:ascii="Franklin Gothic Book" w:hAnsi="Franklin Gothic Book"/>
          <w:sz w:val="22"/>
          <w:szCs w:val="22"/>
        </w:rPr>
        <w:t xml:space="preserve">Fosfor całkowity </w:t>
      </w:r>
      <w:r w:rsidR="00207C01" w:rsidRPr="009E4619">
        <w:rPr>
          <w:rFonts w:ascii="Franklin Gothic Book" w:hAnsi="Franklin Gothic Book"/>
          <w:sz w:val="22"/>
          <w:szCs w:val="22"/>
        </w:rPr>
        <w:t xml:space="preserve">około </w:t>
      </w:r>
      <w:r w:rsidR="009E4619" w:rsidRPr="009E4619">
        <w:rPr>
          <w:rFonts w:ascii="Franklin Gothic Book" w:hAnsi="Franklin Gothic Book"/>
          <w:sz w:val="22"/>
          <w:szCs w:val="22"/>
        </w:rPr>
        <w:t xml:space="preserve">1,0 – 1,6 </w:t>
      </w:r>
      <w:r w:rsidRPr="009E4619">
        <w:rPr>
          <w:rFonts w:ascii="Franklin Gothic Book" w:hAnsi="Franklin Gothic Book"/>
          <w:sz w:val="22"/>
          <w:szCs w:val="22"/>
        </w:rPr>
        <w:t>mg oPO4/l</w:t>
      </w:r>
      <w:r w:rsidR="009E4619">
        <w:rPr>
          <w:rFonts w:ascii="Franklin Gothic Book" w:hAnsi="Franklin Gothic Book"/>
          <w:sz w:val="22"/>
          <w:szCs w:val="22"/>
        </w:rPr>
        <w:t>.</w:t>
      </w:r>
    </w:p>
    <w:p w:rsidR="0088185C" w:rsidRPr="005C2502" w:rsidRDefault="0088185C" w:rsidP="004A44AB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>Dostawa przedmiotow</w:t>
      </w:r>
      <w:r w:rsidR="009E4619">
        <w:rPr>
          <w:rFonts w:ascii="Franklin Gothic Book" w:hAnsi="Franklin Gothic Book"/>
          <w:sz w:val="22"/>
          <w:szCs w:val="22"/>
        </w:rPr>
        <w:t>ego preparatu</w:t>
      </w:r>
      <w:r w:rsidRPr="005C2502">
        <w:rPr>
          <w:rFonts w:ascii="Franklin Gothic Book" w:hAnsi="Franklin Gothic Book"/>
          <w:sz w:val="22"/>
          <w:szCs w:val="22"/>
        </w:rPr>
        <w:t xml:space="preserve"> powinna być zrealizowana do magazynu Enea Połaniec S.A. w Połańcu Zawadzie 26.</w:t>
      </w:r>
    </w:p>
    <w:p w:rsidR="0088185C" w:rsidRPr="005C2502" w:rsidRDefault="00807CED" w:rsidP="004A44AB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>Wykonawca</w:t>
      </w:r>
      <w:r w:rsidR="00156885">
        <w:rPr>
          <w:rFonts w:ascii="Franklin Gothic Book" w:hAnsi="Franklin Gothic Book"/>
          <w:sz w:val="22"/>
          <w:szCs w:val="22"/>
        </w:rPr>
        <w:t xml:space="preserve"> dostarczy Zamawiającemu wraz z dostawą kartę charakterystyki produktu oraz kartę techniczną</w:t>
      </w:r>
      <w:r w:rsidR="0088185C" w:rsidRPr="005C2502">
        <w:rPr>
          <w:rFonts w:ascii="Franklin Gothic Book" w:hAnsi="Franklin Gothic Book"/>
          <w:sz w:val="22"/>
          <w:szCs w:val="22"/>
        </w:rPr>
        <w:t>.</w:t>
      </w:r>
    </w:p>
    <w:p w:rsidR="00D630FB" w:rsidRPr="005C2502" w:rsidRDefault="00D630FB" w:rsidP="004A44AB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>Dostarczenie określonych</w:t>
      </w:r>
      <w:r w:rsidRPr="005C2502">
        <w:rPr>
          <w:rFonts w:ascii="Franklin Gothic Book" w:hAnsi="Franklin Gothic Book" w:cs="Arial"/>
          <w:sz w:val="22"/>
          <w:szCs w:val="22"/>
        </w:rPr>
        <w:t xml:space="preserve"> wyżej dokumentów będzie podstawą do przyjęcia </w:t>
      </w:r>
      <w:r w:rsidR="009E4619">
        <w:rPr>
          <w:rFonts w:ascii="Franklin Gothic Book" w:hAnsi="Franklin Gothic Book" w:cs="Arial"/>
          <w:sz w:val="22"/>
          <w:szCs w:val="22"/>
        </w:rPr>
        <w:t>preparatu</w:t>
      </w:r>
      <w:r w:rsidRPr="005C2502">
        <w:rPr>
          <w:rFonts w:ascii="Franklin Gothic Book" w:hAnsi="Franklin Gothic Book" w:cs="Arial"/>
          <w:sz w:val="22"/>
          <w:szCs w:val="22"/>
        </w:rPr>
        <w:t xml:space="preserve"> na magazyn oraz do zapłaty faktury</w:t>
      </w:r>
      <w:r w:rsidR="00044A4E" w:rsidRPr="005C2502">
        <w:rPr>
          <w:rFonts w:ascii="Franklin Gothic Book" w:hAnsi="Franklin Gothic Book" w:cs="Arial"/>
          <w:sz w:val="22"/>
          <w:szCs w:val="22"/>
        </w:rPr>
        <w:t>.</w:t>
      </w:r>
    </w:p>
    <w:p w:rsidR="008A1276" w:rsidRPr="005C2502" w:rsidRDefault="008A1276" w:rsidP="008A1276">
      <w:pPr>
        <w:spacing w:before="120" w:after="120" w:line="312" w:lineRule="atLeast"/>
        <w:jc w:val="both"/>
        <w:rPr>
          <w:rFonts w:ascii="Franklin Gothic Book" w:hAnsi="Franklin Gothic Book" w:cs="Arial"/>
          <w:b/>
          <w:bCs/>
          <w:sz w:val="22"/>
          <w:szCs w:val="22"/>
        </w:rPr>
      </w:pPr>
      <w:r w:rsidRPr="005C2502">
        <w:rPr>
          <w:rFonts w:ascii="Franklin Gothic Book" w:hAnsi="Franklin Gothic Book" w:cs="Arial"/>
          <w:b/>
          <w:bCs/>
          <w:sz w:val="22"/>
          <w:szCs w:val="22"/>
        </w:rPr>
        <w:t xml:space="preserve">    III. Warunki techniczne i organizacyjne dla prawidłowej realizacji zadania:</w:t>
      </w:r>
    </w:p>
    <w:p w:rsidR="008A1276" w:rsidRPr="005C2502" w:rsidRDefault="008A1276" w:rsidP="008A1276">
      <w:pPr>
        <w:pStyle w:val="Tekstpodstawowywcity"/>
        <w:numPr>
          <w:ilvl w:val="0"/>
          <w:numId w:val="3"/>
        </w:numPr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 xml:space="preserve">Oczekiwany przez Zamawiającego termin </w:t>
      </w:r>
      <w:r w:rsidR="00096A9C" w:rsidRPr="005C2502">
        <w:rPr>
          <w:rFonts w:ascii="Franklin Gothic Book" w:hAnsi="Franklin Gothic Book"/>
          <w:sz w:val="22"/>
          <w:szCs w:val="22"/>
        </w:rPr>
        <w:t xml:space="preserve">wykonania i dostawy </w:t>
      </w:r>
      <w:r w:rsidR="009579F6">
        <w:rPr>
          <w:rFonts w:ascii="Franklin Gothic Book" w:hAnsi="Franklin Gothic Book"/>
          <w:sz w:val="22"/>
          <w:szCs w:val="22"/>
        </w:rPr>
        <w:t>preparatu nie powinien być dłuższy niż 4</w:t>
      </w:r>
      <w:r w:rsidRPr="005C2502">
        <w:rPr>
          <w:rFonts w:ascii="Franklin Gothic Book" w:hAnsi="Franklin Gothic Book"/>
          <w:sz w:val="22"/>
          <w:szCs w:val="22"/>
        </w:rPr>
        <w:t xml:space="preserve"> tygodni</w:t>
      </w:r>
      <w:r w:rsidR="009579F6">
        <w:rPr>
          <w:rFonts w:ascii="Franklin Gothic Book" w:hAnsi="Franklin Gothic Book"/>
          <w:sz w:val="22"/>
          <w:szCs w:val="22"/>
        </w:rPr>
        <w:t>e</w:t>
      </w:r>
      <w:r w:rsidRPr="005C2502">
        <w:rPr>
          <w:rFonts w:ascii="Franklin Gothic Book" w:hAnsi="Franklin Gothic Book"/>
          <w:sz w:val="22"/>
          <w:szCs w:val="22"/>
        </w:rPr>
        <w:t xml:space="preserve"> od dnia podpisania umowy.</w:t>
      </w:r>
      <w:r w:rsidR="00044A4E" w:rsidRPr="005C2502">
        <w:rPr>
          <w:rFonts w:ascii="Franklin Gothic Book" w:hAnsi="Franklin Gothic Book"/>
          <w:sz w:val="22"/>
          <w:szCs w:val="22"/>
        </w:rPr>
        <w:t xml:space="preserve"> W</w:t>
      </w:r>
      <w:r w:rsidR="009579F6">
        <w:rPr>
          <w:rFonts w:ascii="Franklin Gothic Book" w:hAnsi="Franklin Gothic Book"/>
          <w:sz w:val="22"/>
          <w:szCs w:val="22"/>
        </w:rPr>
        <w:t>ymagany termin dostawy do dnia 31</w:t>
      </w:r>
      <w:r w:rsidR="00044A4E" w:rsidRPr="005C2502">
        <w:rPr>
          <w:rFonts w:ascii="Franklin Gothic Book" w:hAnsi="Franklin Gothic Book"/>
          <w:sz w:val="22"/>
          <w:szCs w:val="22"/>
        </w:rPr>
        <w:t xml:space="preserve"> </w:t>
      </w:r>
      <w:r w:rsidR="00F02B6D" w:rsidRPr="005C2502">
        <w:rPr>
          <w:rFonts w:ascii="Franklin Gothic Book" w:hAnsi="Franklin Gothic Book"/>
          <w:sz w:val="22"/>
          <w:szCs w:val="22"/>
        </w:rPr>
        <w:t>ma</w:t>
      </w:r>
      <w:r w:rsidR="009579F6">
        <w:rPr>
          <w:rFonts w:ascii="Franklin Gothic Book" w:hAnsi="Franklin Gothic Book"/>
          <w:sz w:val="22"/>
          <w:szCs w:val="22"/>
        </w:rPr>
        <w:t>rca</w:t>
      </w:r>
      <w:r w:rsidR="00F02B6D" w:rsidRPr="005C2502">
        <w:rPr>
          <w:rFonts w:ascii="Franklin Gothic Book" w:hAnsi="Franklin Gothic Book"/>
          <w:sz w:val="22"/>
          <w:szCs w:val="22"/>
        </w:rPr>
        <w:t xml:space="preserve"> 2021</w:t>
      </w:r>
      <w:r w:rsidR="00044A4E" w:rsidRPr="005C2502">
        <w:rPr>
          <w:rFonts w:ascii="Franklin Gothic Book" w:hAnsi="Franklin Gothic Book"/>
          <w:sz w:val="22"/>
          <w:szCs w:val="22"/>
        </w:rPr>
        <w:t>.</w:t>
      </w:r>
    </w:p>
    <w:p w:rsidR="00044A4E" w:rsidRPr="005C2502" w:rsidRDefault="009579F6" w:rsidP="008A1276">
      <w:pPr>
        <w:pStyle w:val="Tekstpodstawowywcity"/>
        <w:numPr>
          <w:ilvl w:val="0"/>
          <w:numId w:val="3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Opakowania bezzwrotne</w:t>
      </w:r>
      <w:r w:rsidR="00044A4E" w:rsidRPr="005C2502">
        <w:rPr>
          <w:rFonts w:ascii="Franklin Gothic Book" w:hAnsi="Franklin Gothic Book"/>
          <w:sz w:val="22"/>
          <w:szCs w:val="22"/>
        </w:rPr>
        <w:t>.</w:t>
      </w:r>
    </w:p>
    <w:p w:rsidR="00E97BBF" w:rsidRPr="005C2502" w:rsidRDefault="00C92958" w:rsidP="000F7DFF">
      <w:pPr>
        <w:numPr>
          <w:ilvl w:val="0"/>
          <w:numId w:val="3"/>
        </w:numPr>
        <w:spacing w:line="312" w:lineRule="atLeast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5C2502">
        <w:rPr>
          <w:rFonts w:ascii="Franklin Gothic Book" w:hAnsi="Franklin Gothic Book"/>
          <w:color w:val="000000"/>
          <w:sz w:val="22"/>
          <w:szCs w:val="22"/>
        </w:rPr>
        <w:t xml:space="preserve">Ubezpieczenie transportu </w:t>
      </w:r>
      <w:r w:rsidR="009579F6">
        <w:rPr>
          <w:rFonts w:ascii="Franklin Gothic Book" w:hAnsi="Franklin Gothic Book"/>
          <w:color w:val="000000"/>
          <w:sz w:val="22"/>
          <w:szCs w:val="22"/>
        </w:rPr>
        <w:t>preparatu</w:t>
      </w:r>
      <w:r w:rsidRPr="005C2502">
        <w:rPr>
          <w:rFonts w:ascii="Franklin Gothic Book" w:hAnsi="Franklin Gothic Book"/>
          <w:color w:val="000000"/>
          <w:sz w:val="22"/>
          <w:szCs w:val="22"/>
        </w:rPr>
        <w:t xml:space="preserve"> do siedziby Zamawiającego należy do kosztów Wykonawcy.</w:t>
      </w:r>
    </w:p>
    <w:p w:rsidR="008A1276" w:rsidRPr="005C250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>Oferta powinna zawierać:</w:t>
      </w:r>
    </w:p>
    <w:p w:rsidR="008A1276" w:rsidRDefault="009579F6" w:rsidP="008A1276">
      <w:pPr>
        <w:pStyle w:val="Tekstpodstawowywcity"/>
        <w:numPr>
          <w:ilvl w:val="1"/>
          <w:numId w:val="3"/>
        </w:numPr>
        <w:ind w:left="1037" w:hanging="35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Potwierdzenie wykonania całego</w:t>
      </w:r>
      <w:r w:rsidR="008A1276" w:rsidRPr="005C2502">
        <w:rPr>
          <w:rFonts w:ascii="Franklin Gothic Book" w:hAnsi="Franklin Gothic Book"/>
          <w:sz w:val="22"/>
          <w:szCs w:val="22"/>
        </w:rPr>
        <w:t xml:space="preserve"> zakresu </w:t>
      </w:r>
      <w:r w:rsidR="00156885">
        <w:rPr>
          <w:rFonts w:ascii="Franklin Gothic Book" w:hAnsi="Franklin Gothic Book"/>
          <w:sz w:val="22"/>
          <w:szCs w:val="22"/>
        </w:rPr>
        <w:t>dostawy zgodnie ze specyfikacją</w:t>
      </w:r>
      <w:r>
        <w:rPr>
          <w:rFonts w:ascii="Franklin Gothic Book" w:hAnsi="Franklin Gothic Book"/>
          <w:sz w:val="22"/>
          <w:szCs w:val="22"/>
        </w:rPr>
        <w:t xml:space="preserve"> i wymaganiami technicznymi</w:t>
      </w:r>
      <w:r w:rsidR="008A1276" w:rsidRPr="005C2502">
        <w:rPr>
          <w:rFonts w:ascii="Franklin Gothic Book" w:hAnsi="Franklin Gothic Book"/>
          <w:sz w:val="22"/>
          <w:szCs w:val="22"/>
        </w:rPr>
        <w:t>,</w:t>
      </w:r>
    </w:p>
    <w:p w:rsidR="00156885" w:rsidRDefault="00156885" w:rsidP="008A1276">
      <w:pPr>
        <w:pStyle w:val="Tekstpodstawowywcity"/>
        <w:numPr>
          <w:ilvl w:val="1"/>
          <w:numId w:val="3"/>
        </w:numPr>
        <w:ind w:left="1037" w:hanging="35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Kartę charakterystyki oferowanego produktu,</w:t>
      </w:r>
    </w:p>
    <w:p w:rsidR="00156885" w:rsidRPr="005C2502" w:rsidRDefault="00156885" w:rsidP="008A1276">
      <w:pPr>
        <w:pStyle w:val="Tekstpodstawowywcity"/>
        <w:numPr>
          <w:ilvl w:val="1"/>
          <w:numId w:val="3"/>
        </w:numPr>
        <w:ind w:left="1037" w:hanging="35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Kartę techniczną oferowanego produktu,</w:t>
      </w:r>
    </w:p>
    <w:p w:rsidR="008A1276" w:rsidRPr="005C250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>Ewentualne informacje uzupełniające do zakresu za</w:t>
      </w:r>
      <w:r w:rsidR="00156885">
        <w:rPr>
          <w:rFonts w:ascii="Franklin Gothic Book" w:hAnsi="Franklin Gothic Book"/>
          <w:sz w:val="22"/>
          <w:szCs w:val="22"/>
        </w:rPr>
        <w:t>mówienia</w:t>
      </w:r>
      <w:r w:rsidRPr="005C2502">
        <w:rPr>
          <w:rFonts w:ascii="Franklin Gothic Book" w:hAnsi="Franklin Gothic Book"/>
          <w:sz w:val="22"/>
          <w:szCs w:val="22"/>
        </w:rPr>
        <w:t>,</w:t>
      </w:r>
    </w:p>
    <w:p w:rsidR="00E50087" w:rsidRPr="005C2502" w:rsidRDefault="00510107" w:rsidP="003436AA">
      <w:pPr>
        <w:pStyle w:val="Tekstpodstawowywcity"/>
        <w:numPr>
          <w:ilvl w:val="1"/>
          <w:numId w:val="3"/>
        </w:numPr>
        <w:ind w:left="1037" w:hanging="357"/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  <w:u w:val="single"/>
        </w:rPr>
        <w:t>Nazwę Producenta przedmiotowe</w:t>
      </w:r>
      <w:r w:rsidR="009579F6">
        <w:rPr>
          <w:rFonts w:ascii="Franklin Gothic Book" w:hAnsi="Franklin Gothic Book"/>
          <w:sz w:val="22"/>
          <w:szCs w:val="22"/>
          <w:u w:val="single"/>
        </w:rPr>
        <w:t>go preparatu, jeśli Dostawca nie jest jego wytwórcą</w:t>
      </w:r>
      <w:r w:rsidRPr="005C2502">
        <w:rPr>
          <w:rFonts w:ascii="Franklin Gothic Book" w:hAnsi="Franklin Gothic Book"/>
          <w:sz w:val="22"/>
          <w:szCs w:val="22"/>
        </w:rPr>
        <w:t>.</w:t>
      </w:r>
      <w:r w:rsidR="00566F8F" w:rsidRPr="005C2502">
        <w:rPr>
          <w:rFonts w:ascii="Franklin Gothic Book" w:hAnsi="Franklin Gothic Book"/>
          <w:sz w:val="22"/>
          <w:szCs w:val="22"/>
        </w:rPr>
        <w:t xml:space="preserve"> </w:t>
      </w:r>
    </w:p>
    <w:p w:rsidR="008A1276" w:rsidRPr="005C2502" w:rsidRDefault="008A1276" w:rsidP="003436AA">
      <w:pPr>
        <w:pStyle w:val="Tekstpodstawowywcity"/>
        <w:numPr>
          <w:ilvl w:val="1"/>
          <w:numId w:val="3"/>
        </w:numPr>
        <w:ind w:left="1037" w:hanging="357"/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 xml:space="preserve">Cenę ryczałtową za </w:t>
      </w:r>
      <w:r w:rsidR="005E25CD" w:rsidRPr="005C2502">
        <w:rPr>
          <w:rFonts w:ascii="Franklin Gothic Book" w:hAnsi="Franklin Gothic Book"/>
          <w:sz w:val="22"/>
          <w:szCs w:val="22"/>
        </w:rPr>
        <w:t>1</w:t>
      </w:r>
      <w:r w:rsidR="009579F6">
        <w:rPr>
          <w:rFonts w:ascii="Franklin Gothic Book" w:hAnsi="Franklin Gothic Book"/>
          <w:sz w:val="22"/>
          <w:szCs w:val="22"/>
        </w:rPr>
        <w:t>litr preparatu</w:t>
      </w:r>
      <w:r w:rsidR="005E25CD" w:rsidRPr="005C2502">
        <w:rPr>
          <w:rFonts w:ascii="Franklin Gothic Book" w:hAnsi="Franklin Gothic Book"/>
          <w:sz w:val="22"/>
          <w:szCs w:val="22"/>
        </w:rPr>
        <w:t xml:space="preserve"> oraz za </w:t>
      </w:r>
      <w:r w:rsidRPr="005C2502">
        <w:rPr>
          <w:rFonts w:ascii="Franklin Gothic Book" w:hAnsi="Franklin Gothic Book"/>
          <w:sz w:val="22"/>
          <w:szCs w:val="22"/>
        </w:rPr>
        <w:t xml:space="preserve">cały zakres realizacji </w:t>
      </w:r>
      <w:r w:rsidR="00044A4E" w:rsidRPr="005C2502">
        <w:rPr>
          <w:rFonts w:ascii="Franklin Gothic Book" w:hAnsi="Franklin Gothic Book"/>
          <w:sz w:val="22"/>
          <w:szCs w:val="22"/>
        </w:rPr>
        <w:t xml:space="preserve">wykonania i </w:t>
      </w:r>
      <w:r w:rsidR="00C31F59" w:rsidRPr="005C2502">
        <w:rPr>
          <w:rFonts w:ascii="Franklin Gothic Book" w:hAnsi="Franklin Gothic Book"/>
          <w:sz w:val="22"/>
          <w:szCs w:val="22"/>
        </w:rPr>
        <w:t>dostawy</w:t>
      </w:r>
      <w:r w:rsidR="00044A4E" w:rsidRPr="005C2502">
        <w:rPr>
          <w:rFonts w:ascii="Franklin Gothic Book" w:hAnsi="Franklin Gothic Book"/>
          <w:sz w:val="22"/>
          <w:szCs w:val="22"/>
        </w:rPr>
        <w:t>.</w:t>
      </w:r>
    </w:p>
    <w:p w:rsidR="008A1276" w:rsidRPr="005C2502" w:rsidRDefault="00262AC7" w:rsidP="00262AC7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Franklin Gothic Book" w:hAnsi="Franklin Gothic Book" w:cstheme="minorHAnsi"/>
          <w:szCs w:val="22"/>
        </w:rPr>
      </w:pPr>
      <w:r w:rsidRPr="005C2502">
        <w:rPr>
          <w:rFonts w:ascii="Franklin Gothic Book" w:hAnsi="Franklin Gothic Book" w:cstheme="minorHAnsi"/>
          <w:szCs w:val="22"/>
        </w:rPr>
        <w:t xml:space="preserve">Ogólne Warunki Zakupu Usług Zamawiającego w wersji </w:t>
      </w:r>
      <w:r w:rsidRPr="005C2502">
        <w:rPr>
          <w:rFonts w:ascii="Franklin Gothic Book" w:hAnsi="Franklin Gothic Book" w:cs="Arial"/>
          <w:szCs w:val="22"/>
        </w:rPr>
        <w:t xml:space="preserve">w wersji </w:t>
      </w:r>
      <w:r w:rsidRPr="005C2502">
        <w:rPr>
          <w:rFonts w:ascii="Franklin Gothic Book" w:hAnsi="Franklin Gothic Book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 w:rsidRPr="005C2502">
          <w:rPr>
            <w:rStyle w:val="Hipercze"/>
            <w:rFonts w:ascii="Franklin Gothic Book" w:hAnsi="Franklin Gothic Book"/>
            <w:iCs/>
          </w:rPr>
          <w:t>https://www.enea.pl/pl/grupaenea/o-grupie/spolki-grupy-enea/polaniec/zamowienia/dokumenty</w:t>
        </w:r>
      </w:hyperlink>
      <w:r w:rsidRPr="005C2502">
        <w:rPr>
          <w:rStyle w:val="Hipercze"/>
          <w:rFonts w:ascii="Franklin Gothic Book" w:hAnsi="Franklin Gothic Book"/>
          <w:iCs/>
        </w:rPr>
        <w:t xml:space="preserve"> </w:t>
      </w:r>
      <w:r w:rsidRPr="005C2502">
        <w:rPr>
          <w:rFonts w:ascii="Franklin Gothic Book" w:hAnsi="Franklin Gothic Book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8A1276" w:rsidRPr="005C250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>Kryteria wyboru najlepszej oferty są następujące:</w:t>
      </w:r>
    </w:p>
    <w:p w:rsidR="008A1276" w:rsidRPr="005C2502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 xml:space="preserve">Cena ryczałtowa – waga </w:t>
      </w:r>
      <w:r w:rsidR="00226CCA" w:rsidRPr="005C2502">
        <w:rPr>
          <w:rFonts w:ascii="Franklin Gothic Book" w:hAnsi="Franklin Gothic Book"/>
          <w:sz w:val="22"/>
          <w:szCs w:val="22"/>
        </w:rPr>
        <w:t>10</w:t>
      </w:r>
      <w:r w:rsidRPr="005C2502">
        <w:rPr>
          <w:rFonts w:ascii="Franklin Gothic Book" w:hAnsi="Franklin Gothic Book"/>
          <w:sz w:val="22"/>
          <w:szCs w:val="22"/>
        </w:rPr>
        <w:t>0 %,</w:t>
      </w:r>
    </w:p>
    <w:p w:rsidR="008A1276" w:rsidRPr="005C2502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="Franklin Gothic Book" w:hAnsi="Franklin Gothic Book"/>
          <w:sz w:val="22"/>
          <w:szCs w:val="22"/>
        </w:rPr>
      </w:pPr>
      <w:r w:rsidRPr="005C2502">
        <w:rPr>
          <w:rFonts w:ascii="Franklin Gothic Book" w:hAnsi="Franklin Gothic Book"/>
          <w:sz w:val="22"/>
          <w:szCs w:val="22"/>
        </w:rPr>
        <w:t xml:space="preserve">Referencje minimum </w:t>
      </w:r>
      <w:r w:rsidR="00C31F59" w:rsidRPr="005C2502">
        <w:rPr>
          <w:rFonts w:ascii="Franklin Gothic Book" w:hAnsi="Franklin Gothic Book"/>
          <w:sz w:val="22"/>
          <w:szCs w:val="22"/>
        </w:rPr>
        <w:t>jedna</w:t>
      </w:r>
      <w:r w:rsidRPr="005C2502">
        <w:rPr>
          <w:rFonts w:ascii="Franklin Gothic Book" w:hAnsi="Franklin Gothic Book"/>
          <w:sz w:val="22"/>
          <w:szCs w:val="22"/>
        </w:rPr>
        <w:t xml:space="preserve"> w ciągu ostatnich </w:t>
      </w:r>
      <w:r w:rsidR="005E25CD" w:rsidRPr="005C2502">
        <w:rPr>
          <w:rFonts w:ascii="Franklin Gothic Book" w:hAnsi="Franklin Gothic Book"/>
          <w:sz w:val="22"/>
          <w:szCs w:val="22"/>
        </w:rPr>
        <w:t>3</w:t>
      </w:r>
      <w:r w:rsidRPr="005C2502">
        <w:rPr>
          <w:rFonts w:ascii="Franklin Gothic Book" w:hAnsi="Franklin Gothic Book"/>
          <w:sz w:val="22"/>
          <w:szCs w:val="22"/>
        </w:rPr>
        <w:t xml:space="preserve"> lat w zakresie </w:t>
      </w:r>
      <w:r w:rsidR="00226CCA" w:rsidRPr="005C2502">
        <w:rPr>
          <w:rFonts w:ascii="Franklin Gothic Book" w:hAnsi="Franklin Gothic Book"/>
          <w:sz w:val="22"/>
          <w:szCs w:val="22"/>
        </w:rPr>
        <w:t xml:space="preserve">wykonywania </w:t>
      </w:r>
      <w:r w:rsidR="00C31F59" w:rsidRPr="005C2502">
        <w:rPr>
          <w:rFonts w:ascii="Franklin Gothic Book" w:hAnsi="Franklin Gothic Book"/>
          <w:sz w:val="22"/>
          <w:szCs w:val="22"/>
        </w:rPr>
        <w:t xml:space="preserve">i dostawy </w:t>
      </w:r>
      <w:r w:rsidR="009579F6">
        <w:rPr>
          <w:rFonts w:ascii="Franklin Gothic Book" w:hAnsi="Franklin Gothic Book"/>
          <w:sz w:val="22"/>
          <w:szCs w:val="22"/>
        </w:rPr>
        <w:t xml:space="preserve">preparatu </w:t>
      </w:r>
      <w:r w:rsidR="0047737C" w:rsidRPr="005C2502">
        <w:rPr>
          <w:rFonts w:ascii="Franklin Gothic Book" w:hAnsi="Franklin Gothic Book"/>
          <w:sz w:val="22"/>
          <w:szCs w:val="22"/>
        </w:rPr>
        <w:t xml:space="preserve">dla typu </w:t>
      </w:r>
      <w:r w:rsidR="009579F6">
        <w:rPr>
          <w:rFonts w:ascii="Franklin Gothic Book" w:hAnsi="Franklin Gothic Book"/>
          <w:sz w:val="22"/>
          <w:szCs w:val="22"/>
        </w:rPr>
        <w:t xml:space="preserve">dokładnie </w:t>
      </w:r>
      <w:r w:rsidR="0047737C" w:rsidRPr="005C2502">
        <w:rPr>
          <w:rFonts w:ascii="Franklin Gothic Book" w:hAnsi="Franklin Gothic Book"/>
          <w:sz w:val="22"/>
          <w:szCs w:val="22"/>
        </w:rPr>
        <w:t>objętego niniejszym zapytaniem,</w:t>
      </w:r>
      <w:r w:rsidR="00C31F59" w:rsidRPr="005C2502">
        <w:rPr>
          <w:rFonts w:ascii="Franklin Gothic Book" w:hAnsi="Franklin Gothic Book"/>
          <w:sz w:val="22"/>
          <w:szCs w:val="22"/>
        </w:rPr>
        <w:t xml:space="preserve"> </w:t>
      </w:r>
      <w:r w:rsidR="00226CCA" w:rsidRPr="005C2502">
        <w:rPr>
          <w:rFonts w:ascii="Franklin Gothic Book" w:hAnsi="Franklin Gothic Book"/>
          <w:sz w:val="22"/>
          <w:szCs w:val="22"/>
        </w:rPr>
        <w:t xml:space="preserve">na </w:t>
      </w:r>
      <w:r w:rsidR="00C31F59" w:rsidRPr="005C2502">
        <w:rPr>
          <w:rFonts w:ascii="Franklin Gothic Book" w:hAnsi="Franklin Gothic Book"/>
          <w:sz w:val="22"/>
          <w:szCs w:val="22"/>
        </w:rPr>
        <w:t>kwotę</w:t>
      </w:r>
      <w:r w:rsidR="005E25CD" w:rsidRPr="005C2502">
        <w:rPr>
          <w:rFonts w:ascii="Franklin Gothic Book" w:hAnsi="Franklin Gothic Book"/>
          <w:sz w:val="22"/>
          <w:szCs w:val="22"/>
        </w:rPr>
        <w:t xml:space="preserve"> minimum </w:t>
      </w:r>
      <w:r w:rsidR="00156885">
        <w:rPr>
          <w:rFonts w:ascii="Franklin Gothic Book" w:hAnsi="Franklin Gothic Book"/>
          <w:sz w:val="22"/>
          <w:szCs w:val="22"/>
        </w:rPr>
        <w:t>10</w:t>
      </w:r>
      <w:r w:rsidRPr="005C2502">
        <w:rPr>
          <w:rFonts w:ascii="Franklin Gothic Book" w:hAnsi="Franklin Gothic Book"/>
          <w:sz w:val="22"/>
          <w:szCs w:val="22"/>
        </w:rPr>
        <w:t xml:space="preserve">0 tys. </w:t>
      </w:r>
      <w:r w:rsidR="00226CCA" w:rsidRPr="005C2502">
        <w:rPr>
          <w:rFonts w:ascii="Franklin Gothic Book" w:hAnsi="Franklin Gothic Book"/>
          <w:sz w:val="22"/>
          <w:szCs w:val="22"/>
        </w:rPr>
        <w:t>z</w:t>
      </w:r>
      <w:r w:rsidR="00C31F59" w:rsidRPr="005C2502">
        <w:rPr>
          <w:rFonts w:ascii="Franklin Gothic Book" w:hAnsi="Franklin Gothic Book"/>
          <w:sz w:val="22"/>
          <w:szCs w:val="22"/>
        </w:rPr>
        <w:t>ł</w:t>
      </w:r>
      <w:r w:rsidR="0047737C" w:rsidRPr="005C2502">
        <w:rPr>
          <w:rFonts w:ascii="Franklin Gothic Book" w:hAnsi="Franklin Gothic Book"/>
          <w:sz w:val="22"/>
          <w:szCs w:val="22"/>
        </w:rPr>
        <w:t xml:space="preserve"> netto,</w:t>
      </w:r>
      <w:r w:rsidR="0017441E" w:rsidRPr="005C2502">
        <w:rPr>
          <w:rFonts w:ascii="Franklin Gothic Book" w:hAnsi="Franklin Gothic Book"/>
          <w:sz w:val="22"/>
          <w:szCs w:val="22"/>
        </w:rPr>
        <w:t xml:space="preserve"> potwierdzon</w:t>
      </w:r>
      <w:r w:rsidR="005E25CD" w:rsidRPr="005C2502">
        <w:rPr>
          <w:rFonts w:ascii="Franklin Gothic Book" w:hAnsi="Franklin Gothic Book"/>
          <w:sz w:val="22"/>
          <w:szCs w:val="22"/>
        </w:rPr>
        <w:t>ą</w:t>
      </w:r>
      <w:r w:rsidR="0017441E" w:rsidRPr="005C2502">
        <w:rPr>
          <w:rFonts w:ascii="Franklin Gothic Book" w:hAnsi="Franklin Gothic Book"/>
          <w:sz w:val="22"/>
          <w:szCs w:val="22"/>
        </w:rPr>
        <w:t xml:space="preserve"> przez Użytkownika</w:t>
      </w:r>
      <w:r w:rsidR="00C31F59" w:rsidRPr="005C2502">
        <w:rPr>
          <w:rFonts w:ascii="Franklin Gothic Book" w:hAnsi="Franklin Gothic Book"/>
          <w:sz w:val="22"/>
          <w:szCs w:val="22"/>
        </w:rPr>
        <w:t>.</w:t>
      </w:r>
    </w:p>
    <w:p w:rsidR="008A1276" w:rsidRPr="005C2502" w:rsidRDefault="008A1276" w:rsidP="008A1276">
      <w:pPr>
        <w:jc w:val="both"/>
        <w:rPr>
          <w:rFonts w:ascii="Franklin Gothic Book" w:hAnsi="Franklin Gothic Book" w:cs="Arial"/>
          <w:sz w:val="22"/>
          <w:szCs w:val="22"/>
        </w:rPr>
      </w:pPr>
    </w:p>
    <w:p w:rsidR="008A1276" w:rsidRPr="005C2502" w:rsidRDefault="008A1276" w:rsidP="008A1276">
      <w:pPr>
        <w:jc w:val="both"/>
        <w:rPr>
          <w:rFonts w:ascii="Franklin Gothic Book" w:hAnsi="Franklin Gothic Book" w:cs="Arial"/>
          <w:sz w:val="22"/>
          <w:szCs w:val="22"/>
        </w:rPr>
      </w:pPr>
      <w:r w:rsidRPr="005C2502">
        <w:rPr>
          <w:rFonts w:ascii="Franklin Gothic Book" w:hAnsi="Franklin Gothic Book" w:cs="Arial"/>
          <w:sz w:val="22"/>
          <w:szCs w:val="22"/>
        </w:rPr>
        <w:t xml:space="preserve">  </w:t>
      </w:r>
    </w:p>
    <w:p w:rsidR="002C26CE" w:rsidRPr="005C2502" w:rsidRDefault="008A1276" w:rsidP="002C26CE">
      <w:pPr>
        <w:jc w:val="both"/>
        <w:rPr>
          <w:rFonts w:ascii="Franklin Gothic Book" w:hAnsi="Franklin Gothic Book" w:cs="Arial"/>
          <w:sz w:val="22"/>
          <w:szCs w:val="22"/>
        </w:rPr>
      </w:pPr>
      <w:r w:rsidRPr="005C2502">
        <w:rPr>
          <w:rFonts w:ascii="Franklin Gothic Book" w:hAnsi="Franklin Gothic Book" w:cs="Arial"/>
          <w:sz w:val="22"/>
          <w:szCs w:val="22"/>
        </w:rPr>
        <w:t xml:space="preserve"> Opracowali:    Witold Dunal    </w:t>
      </w:r>
    </w:p>
    <w:p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EA" w:rsidRDefault="00C405EA" w:rsidP="00BE7668">
      <w:r>
        <w:separator/>
      </w:r>
    </w:p>
  </w:endnote>
  <w:endnote w:type="continuationSeparator" w:id="0">
    <w:p w:rsidR="00C405EA" w:rsidRDefault="00C405EA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EA" w:rsidRDefault="00C405EA" w:rsidP="00BE7668">
      <w:r>
        <w:separator/>
      </w:r>
    </w:p>
  </w:footnote>
  <w:footnote w:type="continuationSeparator" w:id="0">
    <w:p w:rsidR="00C405EA" w:rsidRDefault="00C405EA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F5BE3"/>
    <w:multiLevelType w:val="hybridMultilevel"/>
    <w:tmpl w:val="F1747150"/>
    <w:lvl w:ilvl="0" w:tplc="DC322D3E">
      <w:start w:val="1"/>
      <w:numFmt w:val="lowerLetter"/>
      <w:lvlText w:val="%1)"/>
      <w:lvlJc w:val="left"/>
      <w:pPr>
        <w:ind w:left="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1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1217D0D"/>
    <w:multiLevelType w:val="hybridMultilevel"/>
    <w:tmpl w:val="74BE2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49163F9"/>
    <w:multiLevelType w:val="hybridMultilevel"/>
    <w:tmpl w:val="6CAC7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2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 w15:restartNumberingAfterBreak="0">
    <w:nsid w:val="572C011F"/>
    <w:multiLevelType w:val="hybridMultilevel"/>
    <w:tmpl w:val="B1FCA97A"/>
    <w:lvl w:ilvl="0" w:tplc="273223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21906E3"/>
    <w:multiLevelType w:val="hybridMultilevel"/>
    <w:tmpl w:val="C6345A3A"/>
    <w:lvl w:ilvl="0" w:tplc="2800FC2C">
      <w:start w:val="1"/>
      <w:numFmt w:val="lowerLetter"/>
      <w:lvlText w:val="%1)"/>
      <w:lvlJc w:val="left"/>
      <w:pPr>
        <w:ind w:left="97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1"/>
  </w:num>
  <w:num w:numId="2">
    <w:abstractNumId w:val="30"/>
  </w:num>
  <w:num w:numId="3">
    <w:abstractNumId w:val="26"/>
  </w:num>
  <w:num w:numId="4">
    <w:abstractNumId w:val="6"/>
  </w:num>
  <w:num w:numId="5">
    <w:abstractNumId w:val="24"/>
  </w:num>
  <w:num w:numId="6">
    <w:abstractNumId w:val="22"/>
  </w:num>
  <w:num w:numId="7">
    <w:abstractNumId w:val="23"/>
  </w:num>
  <w:num w:numId="8">
    <w:abstractNumId w:val="0"/>
  </w:num>
  <w:num w:numId="9">
    <w:abstractNumId w:val="14"/>
  </w:num>
  <w:num w:numId="10">
    <w:abstractNumId w:val="9"/>
  </w:num>
  <w:num w:numId="11">
    <w:abstractNumId w:val="20"/>
  </w:num>
  <w:num w:numId="12">
    <w:abstractNumId w:val="16"/>
  </w:num>
  <w:num w:numId="13">
    <w:abstractNumId w:val="1"/>
  </w:num>
  <w:num w:numId="14">
    <w:abstractNumId w:val="17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8"/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27"/>
  </w:num>
  <w:num w:numId="25">
    <w:abstractNumId w:val="15"/>
  </w:num>
  <w:num w:numId="26">
    <w:abstractNumId w:val="25"/>
  </w:num>
  <w:num w:numId="27">
    <w:abstractNumId w:val="28"/>
  </w:num>
  <w:num w:numId="28">
    <w:abstractNumId w:val="19"/>
  </w:num>
  <w:num w:numId="29">
    <w:abstractNumId w:val="13"/>
  </w:num>
  <w:num w:numId="30">
    <w:abstractNumId w:val="10"/>
  </w:num>
  <w:num w:numId="31">
    <w:abstractNumId w:val="29"/>
  </w:num>
  <w:num w:numId="32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058F"/>
    <w:rsid w:val="00010C48"/>
    <w:rsid w:val="00010FC7"/>
    <w:rsid w:val="00017B1D"/>
    <w:rsid w:val="00032723"/>
    <w:rsid w:val="00035CE4"/>
    <w:rsid w:val="000373CB"/>
    <w:rsid w:val="000405E6"/>
    <w:rsid w:val="00043031"/>
    <w:rsid w:val="00044A4E"/>
    <w:rsid w:val="00053157"/>
    <w:rsid w:val="00053958"/>
    <w:rsid w:val="00055190"/>
    <w:rsid w:val="00057BC9"/>
    <w:rsid w:val="00060BAC"/>
    <w:rsid w:val="00066C2D"/>
    <w:rsid w:val="00073452"/>
    <w:rsid w:val="00076965"/>
    <w:rsid w:val="00086E0A"/>
    <w:rsid w:val="0009548C"/>
    <w:rsid w:val="00096A9C"/>
    <w:rsid w:val="000970E4"/>
    <w:rsid w:val="0009730B"/>
    <w:rsid w:val="0009758A"/>
    <w:rsid w:val="000B0110"/>
    <w:rsid w:val="000B3C83"/>
    <w:rsid w:val="000B4EF3"/>
    <w:rsid w:val="000B5D12"/>
    <w:rsid w:val="000C2A5A"/>
    <w:rsid w:val="000C5162"/>
    <w:rsid w:val="000D1B1D"/>
    <w:rsid w:val="000D25B3"/>
    <w:rsid w:val="000E160D"/>
    <w:rsid w:val="000E1EB4"/>
    <w:rsid w:val="000E3D05"/>
    <w:rsid w:val="000E46D6"/>
    <w:rsid w:val="000E4808"/>
    <w:rsid w:val="000F057B"/>
    <w:rsid w:val="000F7DFF"/>
    <w:rsid w:val="00106CAA"/>
    <w:rsid w:val="00110D98"/>
    <w:rsid w:val="00110FCE"/>
    <w:rsid w:val="0011114C"/>
    <w:rsid w:val="00112E7A"/>
    <w:rsid w:val="0011419D"/>
    <w:rsid w:val="001162AD"/>
    <w:rsid w:val="00123634"/>
    <w:rsid w:val="001316BE"/>
    <w:rsid w:val="00140493"/>
    <w:rsid w:val="001423F0"/>
    <w:rsid w:val="00143AA8"/>
    <w:rsid w:val="00151660"/>
    <w:rsid w:val="00156885"/>
    <w:rsid w:val="0016137F"/>
    <w:rsid w:val="0016627B"/>
    <w:rsid w:val="001666EC"/>
    <w:rsid w:val="0017441E"/>
    <w:rsid w:val="001805DC"/>
    <w:rsid w:val="001805E2"/>
    <w:rsid w:val="001845A9"/>
    <w:rsid w:val="00191C1E"/>
    <w:rsid w:val="001A0506"/>
    <w:rsid w:val="001A1FEB"/>
    <w:rsid w:val="001A735F"/>
    <w:rsid w:val="001B416B"/>
    <w:rsid w:val="001B4D3B"/>
    <w:rsid w:val="001C04A4"/>
    <w:rsid w:val="001C497A"/>
    <w:rsid w:val="001C7F02"/>
    <w:rsid w:val="001D036E"/>
    <w:rsid w:val="001D2A66"/>
    <w:rsid w:val="001D32BB"/>
    <w:rsid w:val="001D5ED8"/>
    <w:rsid w:val="001E34AA"/>
    <w:rsid w:val="001E50F0"/>
    <w:rsid w:val="001E7F75"/>
    <w:rsid w:val="001F38BE"/>
    <w:rsid w:val="001F5225"/>
    <w:rsid w:val="001F592C"/>
    <w:rsid w:val="001F6E70"/>
    <w:rsid w:val="00200333"/>
    <w:rsid w:val="002054CB"/>
    <w:rsid w:val="00207C01"/>
    <w:rsid w:val="00226CCA"/>
    <w:rsid w:val="0023353A"/>
    <w:rsid w:val="00233610"/>
    <w:rsid w:val="0024091B"/>
    <w:rsid w:val="002411EF"/>
    <w:rsid w:val="00253F6A"/>
    <w:rsid w:val="00262AC7"/>
    <w:rsid w:val="00266229"/>
    <w:rsid w:val="0027087B"/>
    <w:rsid w:val="002778BB"/>
    <w:rsid w:val="00283A6E"/>
    <w:rsid w:val="0029257E"/>
    <w:rsid w:val="00292FE2"/>
    <w:rsid w:val="00297DF9"/>
    <w:rsid w:val="002A306D"/>
    <w:rsid w:val="002A573F"/>
    <w:rsid w:val="002A6114"/>
    <w:rsid w:val="002B0C32"/>
    <w:rsid w:val="002B0EFF"/>
    <w:rsid w:val="002B62C2"/>
    <w:rsid w:val="002B71DE"/>
    <w:rsid w:val="002C1E2B"/>
    <w:rsid w:val="002C26CE"/>
    <w:rsid w:val="002C520E"/>
    <w:rsid w:val="002D58A1"/>
    <w:rsid w:val="002D642B"/>
    <w:rsid w:val="002D7ECA"/>
    <w:rsid w:val="002E2771"/>
    <w:rsid w:val="002E292A"/>
    <w:rsid w:val="002E2B5F"/>
    <w:rsid w:val="002E2FBC"/>
    <w:rsid w:val="002E30F6"/>
    <w:rsid w:val="002E4DA9"/>
    <w:rsid w:val="002F18CE"/>
    <w:rsid w:val="002F2FE8"/>
    <w:rsid w:val="002F4044"/>
    <w:rsid w:val="002F736C"/>
    <w:rsid w:val="00305989"/>
    <w:rsid w:val="003068FF"/>
    <w:rsid w:val="00311F9C"/>
    <w:rsid w:val="00312DB4"/>
    <w:rsid w:val="0031397B"/>
    <w:rsid w:val="0031592D"/>
    <w:rsid w:val="00316FF3"/>
    <w:rsid w:val="0031756F"/>
    <w:rsid w:val="0033190E"/>
    <w:rsid w:val="003327D6"/>
    <w:rsid w:val="00333014"/>
    <w:rsid w:val="00341CF4"/>
    <w:rsid w:val="003450B2"/>
    <w:rsid w:val="0035187E"/>
    <w:rsid w:val="00360FEE"/>
    <w:rsid w:val="00367118"/>
    <w:rsid w:val="00381D70"/>
    <w:rsid w:val="00393203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01FC6"/>
    <w:rsid w:val="00413472"/>
    <w:rsid w:val="004202F9"/>
    <w:rsid w:val="00421437"/>
    <w:rsid w:val="00423B1D"/>
    <w:rsid w:val="00427902"/>
    <w:rsid w:val="00433047"/>
    <w:rsid w:val="00435533"/>
    <w:rsid w:val="00441573"/>
    <w:rsid w:val="004506D4"/>
    <w:rsid w:val="00452E8E"/>
    <w:rsid w:val="00461572"/>
    <w:rsid w:val="004616F6"/>
    <w:rsid w:val="00467411"/>
    <w:rsid w:val="0047293D"/>
    <w:rsid w:val="0047737C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A44AB"/>
    <w:rsid w:val="004B4701"/>
    <w:rsid w:val="004B48DA"/>
    <w:rsid w:val="004C005B"/>
    <w:rsid w:val="004C15CC"/>
    <w:rsid w:val="004C5E73"/>
    <w:rsid w:val="004C7984"/>
    <w:rsid w:val="004D4F4D"/>
    <w:rsid w:val="004D642E"/>
    <w:rsid w:val="004D6B75"/>
    <w:rsid w:val="004E20D5"/>
    <w:rsid w:val="004E5F7F"/>
    <w:rsid w:val="004E7154"/>
    <w:rsid w:val="004F39AF"/>
    <w:rsid w:val="00501CD7"/>
    <w:rsid w:val="00506558"/>
    <w:rsid w:val="00510107"/>
    <w:rsid w:val="005122E3"/>
    <w:rsid w:val="00514BE9"/>
    <w:rsid w:val="00515E10"/>
    <w:rsid w:val="005215AB"/>
    <w:rsid w:val="00536344"/>
    <w:rsid w:val="00536AD5"/>
    <w:rsid w:val="00536C81"/>
    <w:rsid w:val="005402EA"/>
    <w:rsid w:val="005412A4"/>
    <w:rsid w:val="005535EE"/>
    <w:rsid w:val="00557812"/>
    <w:rsid w:val="00566379"/>
    <w:rsid w:val="00566F8F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502"/>
    <w:rsid w:val="005C2C1C"/>
    <w:rsid w:val="005C5C1F"/>
    <w:rsid w:val="005D10A0"/>
    <w:rsid w:val="005D1E8E"/>
    <w:rsid w:val="005E0553"/>
    <w:rsid w:val="005E25CD"/>
    <w:rsid w:val="005E2E40"/>
    <w:rsid w:val="005E4614"/>
    <w:rsid w:val="0060131A"/>
    <w:rsid w:val="006044D5"/>
    <w:rsid w:val="0061116C"/>
    <w:rsid w:val="006200CF"/>
    <w:rsid w:val="00625F88"/>
    <w:rsid w:val="006339CB"/>
    <w:rsid w:val="00636E85"/>
    <w:rsid w:val="00643FE0"/>
    <w:rsid w:val="00645CC3"/>
    <w:rsid w:val="0065183F"/>
    <w:rsid w:val="00651A29"/>
    <w:rsid w:val="0065596B"/>
    <w:rsid w:val="00660434"/>
    <w:rsid w:val="00660E37"/>
    <w:rsid w:val="00673CFE"/>
    <w:rsid w:val="00674AE0"/>
    <w:rsid w:val="0067595D"/>
    <w:rsid w:val="00683B82"/>
    <w:rsid w:val="00687233"/>
    <w:rsid w:val="006915FA"/>
    <w:rsid w:val="00695133"/>
    <w:rsid w:val="00695263"/>
    <w:rsid w:val="006A58C7"/>
    <w:rsid w:val="006B51A9"/>
    <w:rsid w:val="006B7128"/>
    <w:rsid w:val="006D3316"/>
    <w:rsid w:val="006D447C"/>
    <w:rsid w:val="006D7D7A"/>
    <w:rsid w:val="006E11CC"/>
    <w:rsid w:val="006E2036"/>
    <w:rsid w:val="006E3CE8"/>
    <w:rsid w:val="006E5C46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2462A"/>
    <w:rsid w:val="00724779"/>
    <w:rsid w:val="00727E81"/>
    <w:rsid w:val="00730231"/>
    <w:rsid w:val="00737D50"/>
    <w:rsid w:val="0075486F"/>
    <w:rsid w:val="00755D7E"/>
    <w:rsid w:val="0076150D"/>
    <w:rsid w:val="00765128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7FC6"/>
    <w:rsid w:val="007C354C"/>
    <w:rsid w:val="007C3599"/>
    <w:rsid w:val="007D5DF2"/>
    <w:rsid w:val="007E6156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4B56"/>
    <w:rsid w:val="00835D83"/>
    <w:rsid w:val="0083610F"/>
    <w:rsid w:val="00852AD1"/>
    <w:rsid w:val="008546EA"/>
    <w:rsid w:val="00857527"/>
    <w:rsid w:val="00860BA3"/>
    <w:rsid w:val="00862ACD"/>
    <w:rsid w:val="0086651A"/>
    <w:rsid w:val="0087384C"/>
    <w:rsid w:val="0087472B"/>
    <w:rsid w:val="0088185C"/>
    <w:rsid w:val="0088357C"/>
    <w:rsid w:val="00885068"/>
    <w:rsid w:val="00886FB1"/>
    <w:rsid w:val="00886FC9"/>
    <w:rsid w:val="008875CB"/>
    <w:rsid w:val="0089420B"/>
    <w:rsid w:val="00896C88"/>
    <w:rsid w:val="00897249"/>
    <w:rsid w:val="00897E47"/>
    <w:rsid w:val="008A1276"/>
    <w:rsid w:val="008A1DBA"/>
    <w:rsid w:val="008A39EB"/>
    <w:rsid w:val="008B43EF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278C"/>
    <w:rsid w:val="00904EAA"/>
    <w:rsid w:val="00913B67"/>
    <w:rsid w:val="00915D32"/>
    <w:rsid w:val="00916D64"/>
    <w:rsid w:val="00926A72"/>
    <w:rsid w:val="00926D08"/>
    <w:rsid w:val="0093584F"/>
    <w:rsid w:val="00940365"/>
    <w:rsid w:val="009416E3"/>
    <w:rsid w:val="0094189B"/>
    <w:rsid w:val="00950811"/>
    <w:rsid w:val="00951162"/>
    <w:rsid w:val="009523BF"/>
    <w:rsid w:val="0095384C"/>
    <w:rsid w:val="00953E34"/>
    <w:rsid w:val="00954740"/>
    <w:rsid w:val="009579F6"/>
    <w:rsid w:val="00963788"/>
    <w:rsid w:val="0097463F"/>
    <w:rsid w:val="00977628"/>
    <w:rsid w:val="00981135"/>
    <w:rsid w:val="009A4373"/>
    <w:rsid w:val="009B2F60"/>
    <w:rsid w:val="009B382F"/>
    <w:rsid w:val="009B57DC"/>
    <w:rsid w:val="009B65F8"/>
    <w:rsid w:val="009B71EA"/>
    <w:rsid w:val="009C4110"/>
    <w:rsid w:val="009C56B4"/>
    <w:rsid w:val="009C6EE1"/>
    <w:rsid w:val="009D36D3"/>
    <w:rsid w:val="009E37E1"/>
    <w:rsid w:val="009E4619"/>
    <w:rsid w:val="009E6577"/>
    <w:rsid w:val="009F5CD3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C1B"/>
    <w:rsid w:val="00A430AD"/>
    <w:rsid w:val="00A55600"/>
    <w:rsid w:val="00A55BBE"/>
    <w:rsid w:val="00A64364"/>
    <w:rsid w:val="00A700FA"/>
    <w:rsid w:val="00A75F9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5849"/>
    <w:rsid w:val="00AB714E"/>
    <w:rsid w:val="00AB7F74"/>
    <w:rsid w:val="00AC10FD"/>
    <w:rsid w:val="00AC1906"/>
    <w:rsid w:val="00AC46C3"/>
    <w:rsid w:val="00AC4C7D"/>
    <w:rsid w:val="00AC675B"/>
    <w:rsid w:val="00AD1939"/>
    <w:rsid w:val="00AD3354"/>
    <w:rsid w:val="00AE2FBD"/>
    <w:rsid w:val="00AF2B43"/>
    <w:rsid w:val="00B00C28"/>
    <w:rsid w:val="00B05B7B"/>
    <w:rsid w:val="00B072DA"/>
    <w:rsid w:val="00B21A75"/>
    <w:rsid w:val="00B22213"/>
    <w:rsid w:val="00B226C5"/>
    <w:rsid w:val="00B33529"/>
    <w:rsid w:val="00B40038"/>
    <w:rsid w:val="00B40077"/>
    <w:rsid w:val="00B469D3"/>
    <w:rsid w:val="00B53909"/>
    <w:rsid w:val="00B54DCB"/>
    <w:rsid w:val="00B56E6A"/>
    <w:rsid w:val="00B57F52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96BE5"/>
    <w:rsid w:val="00BA4CDE"/>
    <w:rsid w:val="00BA7020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13142"/>
    <w:rsid w:val="00C22096"/>
    <w:rsid w:val="00C23C97"/>
    <w:rsid w:val="00C26764"/>
    <w:rsid w:val="00C26AF5"/>
    <w:rsid w:val="00C26B2F"/>
    <w:rsid w:val="00C27434"/>
    <w:rsid w:val="00C31F59"/>
    <w:rsid w:val="00C37585"/>
    <w:rsid w:val="00C40162"/>
    <w:rsid w:val="00C405EA"/>
    <w:rsid w:val="00C44195"/>
    <w:rsid w:val="00C472CC"/>
    <w:rsid w:val="00C500AB"/>
    <w:rsid w:val="00C50EA0"/>
    <w:rsid w:val="00C62888"/>
    <w:rsid w:val="00C71608"/>
    <w:rsid w:val="00C77451"/>
    <w:rsid w:val="00C84266"/>
    <w:rsid w:val="00C8679E"/>
    <w:rsid w:val="00C92958"/>
    <w:rsid w:val="00C97750"/>
    <w:rsid w:val="00CA0655"/>
    <w:rsid w:val="00CA0B91"/>
    <w:rsid w:val="00CB20BE"/>
    <w:rsid w:val="00CD6BD3"/>
    <w:rsid w:val="00CE19F3"/>
    <w:rsid w:val="00CE57C9"/>
    <w:rsid w:val="00CE5F22"/>
    <w:rsid w:val="00CE6E1D"/>
    <w:rsid w:val="00CF1BCC"/>
    <w:rsid w:val="00CF24AF"/>
    <w:rsid w:val="00D00A74"/>
    <w:rsid w:val="00D0411A"/>
    <w:rsid w:val="00D101C7"/>
    <w:rsid w:val="00D102FC"/>
    <w:rsid w:val="00D12BFA"/>
    <w:rsid w:val="00D13BD2"/>
    <w:rsid w:val="00D15157"/>
    <w:rsid w:val="00D268B6"/>
    <w:rsid w:val="00D3000C"/>
    <w:rsid w:val="00D36B5E"/>
    <w:rsid w:val="00D36F78"/>
    <w:rsid w:val="00D42D4A"/>
    <w:rsid w:val="00D44151"/>
    <w:rsid w:val="00D45E25"/>
    <w:rsid w:val="00D53981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1927"/>
    <w:rsid w:val="00DC32CD"/>
    <w:rsid w:val="00DC420A"/>
    <w:rsid w:val="00DC6D26"/>
    <w:rsid w:val="00DD1D42"/>
    <w:rsid w:val="00DD2D0D"/>
    <w:rsid w:val="00DE1209"/>
    <w:rsid w:val="00DE2BEE"/>
    <w:rsid w:val="00DF6B8F"/>
    <w:rsid w:val="00DF7869"/>
    <w:rsid w:val="00E040F6"/>
    <w:rsid w:val="00E04FA1"/>
    <w:rsid w:val="00E05FCB"/>
    <w:rsid w:val="00E106AE"/>
    <w:rsid w:val="00E10B7A"/>
    <w:rsid w:val="00E1151B"/>
    <w:rsid w:val="00E16A61"/>
    <w:rsid w:val="00E21AEA"/>
    <w:rsid w:val="00E238CF"/>
    <w:rsid w:val="00E240DE"/>
    <w:rsid w:val="00E33B78"/>
    <w:rsid w:val="00E35B33"/>
    <w:rsid w:val="00E36207"/>
    <w:rsid w:val="00E374F7"/>
    <w:rsid w:val="00E46F85"/>
    <w:rsid w:val="00E50087"/>
    <w:rsid w:val="00E516B6"/>
    <w:rsid w:val="00E5511F"/>
    <w:rsid w:val="00E5631E"/>
    <w:rsid w:val="00E56942"/>
    <w:rsid w:val="00E62276"/>
    <w:rsid w:val="00E6529B"/>
    <w:rsid w:val="00E763CC"/>
    <w:rsid w:val="00E8346D"/>
    <w:rsid w:val="00E849E6"/>
    <w:rsid w:val="00E85CD8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C03E6"/>
    <w:rsid w:val="00ED708D"/>
    <w:rsid w:val="00EE25AB"/>
    <w:rsid w:val="00EE76A5"/>
    <w:rsid w:val="00EF402E"/>
    <w:rsid w:val="00EF5FDE"/>
    <w:rsid w:val="00EF663E"/>
    <w:rsid w:val="00EF6778"/>
    <w:rsid w:val="00F00D89"/>
    <w:rsid w:val="00F02B6D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3916"/>
    <w:rsid w:val="00FD55EF"/>
    <w:rsid w:val="00FE15A0"/>
    <w:rsid w:val="00FE404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D9057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aliases w:val="Wypunktowanie,lp1,Preambuła,Tytuły,Lista num,Conclusion de partie,Body Texte,List Paragraph1,Para. de Liste,Akapit z listą;1_literowka,Literowanie,1_literowka,Lista - poziom 1,Tabela - naglowek,SM-nagłówek2,CP-UC"/>
    <w:basedOn w:val="Normalny"/>
    <w:link w:val="AkapitzlistZnak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  <w:style w:type="character" w:customStyle="1" w:styleId="AkapitzlistZnak">
    <w:name w:val="Akapit z listą Znak"/>
    <w:aliases w:val="Wypunktowanie Znak,lp1 Znak,Preambuła Znak,Tytuły Znak,Lista num Znak,Conclusion de partie Znak,Body Texte Znak,List Paragraph1 Znak,Para. de Liste Znak,Akapit z listą;1_literowka Znak,Literowanie Znak,1_literowka Znak,CP-UC Znak"/>
    <w:basedOn w:val="Domylnaczcionkaakapitu"/>
    <w:link w:val="Akapitzlist"/>
    <w:uiPriority w:val="34"/>
    <w:qFormat/>
    <w:rsid w:val="00AF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94DB-FEF8-477E-AAB9-B3ECF086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38</cp:revision>
  <cp:lastPrinted>2011-11-16T11:54:00Z</cp:lastPrinted>
  <dcterms:created xsi:type="dcterms:W3CDTF">2021-02-09T13:39:00Z</dcterms:created>
  <dcterms:modified xsi:type="dcterms:W3CDTF">2021-02-10T07:22:00Z</dcterms:modified>
</cp:coreProperties>
</file>